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A48" w:rsidRPr="00780D83" w:rsidRDefault="00757A48" w:rsidP="00757A48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780D83">
        <w:rPr>
          <w:sz w:val="24"/>
          <w:szCs w:val="24"/>
        </w:rPr>
        <w:t>Муниципальное бюджетное общеобразовательное учреждение</w:t>
      </w:r>
    </w:p>
    <w:p w:rsidR="002E1080" w:rsidRDefault="00757A48" w:rsidP="00757A48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780D83">
        <w:rPr>
          <w:sz w:val="24"/>
          <w:szCs w:val="24"/>
        </w:rPr>
        <w:t>«Атабаевская средняя общеобразовательная школа</w:t>
      </w:r>
      <w:r w:rsidR="002E1080">
        <w:rPr>
          <w:sz w:val="24"/>
          <w:szCs w:val="24"/>
        </w:rPr>
        <w:t xml:space="preserve"> </w:t>
      </w:r>
    </w:p>
    <w:p w:rsidR="00757A48" w:rsidRPr="00780D83" w:rsidRDefault="002E1080" w:rsidP="00757A48">
      <w:pPr>
        <w:pStyle w:val="western"/>
        <w:spacing w:before="0" w:beforeAutospacing="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имени Героя Российской Федерации </w:t>
      </w:r>
      <w:proofErr w:type="spellStart"/>
      <w:r>
        <w:rPr>
          <w:sz w:val="24"/>
          <w:szCs w:val="24"/>
        </w:rPr>
        <w:t>Ахметшина</w:t>
      </w:r>
      <w:proofErr w:type="spellEnd"/>
      <w:r>
        <w:rPr>
          <w:sz w:val="24"/>
          <w:szCs w:val="24"/>
        </w:rPr>
        <w:t xml:space="preserve"> Марата </w:t>
      </w:r>
      <w:proofErr w:type="spellStart"/>
      <w:r>
        <w:rPr>
          <w:sz w:val="24"/>
          <w:szCs w:val="24"/>
        </w:rPr>
        <w:t>Радиковича</w:t>
      </w:r>
      <w:proofErr w:type="spellEnd"/>
      <w:r w:rsidR="00757A48" w:rsidRPr="00780D83">
        <w:rPr>
          <w:sz w:val="24"/>
          <w:szCs w:val="24"/>
        </w:rPr>
        <w:t>»</w:t>
      </w:r>
    </w:p>
    <w:p w:rsidR="00757A48" w:rsidRPr="00780D83" w:rsidRDefault="00757A48" w:rsidP="00757A48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780D83">
        <w:rPr>
          <w:sz w:val="24"/>
          <w:szCs w:val="24"/>
        </w:rPr>
        <w:t>Лаишевского муниципального района</w:t>
      </w:r>
    </w:p>
    <w:p w:rsidR="00757A48" w:rsidRPr="00780D83" w:rsidRDefault="00757A48" w:rsidP="00757A48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780D83">
        <w:rPr>
          <w:sz w:val="24"/>
          <w:szCs w:val="24"/>
        </w:rPr>
        <w:t>Республики Татарстан</w:t>
      </w:r>
    </w:p>
    <w:p w:rsidR="00757A48" w:rsidRPr="00780D83" w:rsidRDefault="00757A48" w:rsidP="00757A48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757A48" w:rsidRPr="00780D83" w:rsidRDefault="00757A48" w:rsidP="00757A48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757A48" w:rsidRPr="00780D83" w:rsidRDefault="00757A48" w:rsidP="00757A48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757A48" w:rsidRPr="00780D83" w:rsidRDefault="00757A48" w:rsidP="00757A48">
      <w:pPr>
        <w:pStyle w:val="western"/>
        <w:spacing w:before="0" w:beforeAutospacing="0" w:after="0"/>
        <w:rPr>
          <w:sz w:val="24"/>
          <w:szCs w:val="24"/>
        </w:rPr>
      </w:pPr>
    </w:p>
    <w:p w:rsidR="00757A48" w:rsidRPr="00780D83" w:rsidRDefault="00757A48" w:rsidP="00757A48">
      <w:pPr>
        <w:spacing w:before="120" w:after="120"/>
      </w:pPr>
    </w:p>
    <w:p w:rsidR="00757A48" w:rsidRPr="00780D83" w:rsidRDefault="00757A48" w:rsidP="00757A48">
      <w:pPr>
        <w:rPr>
          <w:lang w:val="tt-RU"/>
        </w:rPr>
      </w:pPr>
      <w:r w:rsidRPr="00780D83">
        <w:rPr>
          <w:lang w:val="tt-RU"/>
        </w:rPr>
        <w:t xml:space="preserve">        Согласован                                                            </w:t>
      </w:r>
      <w:r w:rsidR="00780D83">
        <w:rPr>
          <w:lang w:val="tt-RU"/>
        </w:rPr>
        <w:t xml:space="preserve">                    </w:t>
      </w:r>
      <w:r w:rsidRPr="00780D83">
        <w:rPr>
          <w:lang w:val="tt-RU"/>
        </w:rPr>
        <w:t xml:space="preserve"> Утвержден </w:t>
      </w:r>
    </w:p>
    <w:p w:rsidR="00780D83" w:rsidRDefault="00780D83" w:rsidP="00757A48">
      <w:pPr>
        <w:rPr>
          <w:lang w:val="tt-RU"/>
        </w:rPr>
      </w:pPr>
      <w:r w:rsidRPr="00780D83">
        <w:rPr>
          <w:lang w:val="tt-RU"/>
        </w:rPr>
        <w:t>зам.директора по УВР</w:t>
      </w:r>
      <w:r w:rsidR="00757A48" w:rsidRPr="00780D83">
        <w:rPr>
          <w:lang w:val="tt-RU"/>
        </w:rPr>
        <w:t xml:space="preserve">                                               </w:t>
      </w:r>
      <w:r>
        <w:rPr>
          <w:lang w:val="tt-RU"/>
        </w:rPr>
        <w:t xml:space="preserve">   </w:t>
      </w:r>
      <w:r w:rsidR="00757A48" w:rsidRPr="00780D83">
        <w:rPr>
          <w:lang w:val="tt-RU"/>
        </w:rPr>
        <w:t xml:space="preserve">  </w:t>
      </w:r>
      <w:r>
        <w:rPr>
          <w:lang w:val="tt-RU"/>
        </w:rPr>
        <w:t xml:space="preserve">               п</w:t>
      </w:r>
      <w:r w:rsidR="00757A48" w:rsidRPr="00780D83">
        <w:rPr>
          <w:lang w:val="tt-RU"/>
        </w:rPr>
        <w:t>риказом</w:t>
      </w:r>
      <w:r w:rsidR="0068034F">
        <w:rPr>
          <w:lang w:val="tt-RU"/>
        </w:rPr>
        <w:t xml:space="preserve"> </w:t>
      </w:r>
      <w:r w:rsidR="00B9063D">
        <w:rPr>
          <w:color w:val="FF0000"/>
          <w:lang w:val="tt-RU"/>
        </w:rPr>
        <w:t>№23</w:t>
      </w:r>
      <w:r w:rsidR="00CC6546" w:rsidRPr="008801A2">
        <w:rPr>
          <w:color w:val="FF0000"/>
          <w:lang w:val="tt-RU"/>
        </w:rPr>
        <w:t xml:space="preserve"> - Б</w:t>
      </w:r>
      <w:r>
        <w:rPr>
          <w:lang w:val="tt-RU"/>
        </w:rPr>
        <w:t xml:space="preserve">    </w:t>
      </w:r>
    </w:p>
    <w:p w:rsidR="00780D83" w:rsidRDefault="00780D83" w:rsidP="00757A48">
      <w:pPr>
        <w:rPr>
          <w:lang w:val="tt-RU"/>
        </w:rPr>
      </w:pPr>
      <w:r>
        <w:rPr>
          <w:lang w:val="tt-RU"/>
        </w:rPr>
        <w:t xml:space="preserve"> </w:t>
      </w:r>
      <w:r w:rsidRPr="00780D83">
        <w:rPr>
          <w:lang w:val="tt-RU"/>
        </w:rPr>
        <w:t>______  Л.Т.Хамитова</w:t>
      </w:r>
      <w:r>
        <w:rPr>
          <w:lang w:val="tt-RU"/>
        </w:rPr>
        <w:t xml:space="preserve">                                                                  </w:t>
      </w:r>
      <w:r w:rsidR="00757A48" w:rsidRPr="00780D83">
        <w:rPr>
          <w:lang w:val="tt-RU"/>
        </w:rPr>
        <w:t xml:space="preserve">от </w:t>
      </w:r>
      <w:r w:rsidR="00B9063D">
        <w:rPr>
          <w:color w:val="FF0000"/>
          <w:lang w:val="tt-RU"/>
        </w:rPr>
        <w:t>01</w:t>
      </w:r>
      <w:r w:rsidR="002E1080" w:rsidRPr="008801A2">
        <w:rPr>
          <w:color w:val="FF0000"/>
          <w:lang w:val="tt-RU"/>
        </w:rPr>
        <w:t>.0</w:t>
      </w:r>
      <w:r w:rsidR="00B9063D">
        <w:rPr>
          <w:color w:val="FF0000"/>
          <w:lang w:val="tt-RU"/>
        </w:rPr>
        <w:t>4</w:t>
      </w:r>
      <w:r w:rsidR="002E1080" w:rsidRPr="008801A2">
        <w:rPr>
          <w:color w:val="FF0000"/>
          <w:lang w:val="tt-RU"/>
        </w:rPr>
        <w:t>. 201</w:t>
      </w:r>
      <w:r w:rsidR="00B9063D">
        <w:rPr>
          <w:color w:val="FF0000"/>
          <w:lang w:val="tt-RU"/>
        </w:rPr>
        <w:t>9</w:t>
      </w:r>
      <w:r w:rsidR="00CC6546">
        <w:rPr>
          <w:lang w:val="tt-RU"/>
        </w:rPr>
        <w:t xml:space="preserve"> г.</w:t>
      </w:r>
      <w:r w:rsidR="00757A48" w:rsidRPr="00780D83">
        <w:rPr>
          <w:lang w:val="tt-RU"/>
        </w:rPr>
        <w:t xml:space="preserve">      </w:t>
      </w:r>
    </w:p>
    <w:p w:rsidR="00757A48" w:rsidRPr="00780D83" w:rsidRDefault="00757A48" w:rsidP="00757A48">
      <w:pPr>
        <w:rPr>
          <w:lang w:val="tt-RU"/>
        </w:rPr>
      </w:pPr>
      <w:r w:rsidRPr="00780D83">
        <w:rPr>
          <w:lang w:val="tt-RU"/>
        </w:rPr>
        <w:t xml:space="preserve">                                                            </w:t>
      </w:r>
      <w:r w:rsidR="00780D83">
        <w:rPr>
          <w:lang w:val="tt-RU"/>
        </w:rPr>
        <w:t xml:space="preserve">                                            </w:t>
      </w:r>
      <w:r w:rsidRPr="00780D83">
        <w:rPr>
          <w:lang w:val="tt-RU"/>
        </w:rPr>
        <w:t>директор  школы</w:t>
      </w:r>
    </w:p>
    <w:p w:rsidR="00757A48" w:rsidRPr="00780D83" w:rsidRDefault="00757A48" w:rsidP="00757A48">
      <w:pPr>
        <w:rPr>
          <w:lang w:val="tt-RU"/>
        </w:rPr>
      </w:pPr>
      <w:r w:rsidRPr="00780D83">
        <w:rPr>
          <w:lang w:val="tt-RU"/>
        </w:rPr>
        <w:t xml:space="preserve">                                               </w:t>
      </w:r>
      <w:r w:rsidR="00780D83">
        <w:rPr>
          <w:lang w:val="tt-RU"/>
        </w:rPr>
        <w:t xml:space="preserve">                                                         </w:t>
      </w:r>
      <w:r w:rsidRPr="00780D83">
        <w:rPr>
          <w:lang w:val="tt-RU"/>
        </w:rPr>
        <w:t xml:space="preserve">______А.Х.Хусаинов                 </w:t>
      </w:r>
    </w:p>
    <w:p w:rsidR="00757A48" w:rsidRPr="00780D83" w:rsidRDefault="00757A48" w:rsidP="00757A48">
      <w:r w:rsidRPr="00780D83">
        <w:rPr>
          <w:lang w:val="tt-RU"/>
        </w:rPr>
        <w:t xml:space="preserve">  </w:t>
      </w:r>
    </w:p>
    <w:p w:rsidR="00757A48" w:rsidRPr="00780D83" w:rsidRDefault="00757A48" w:rsidP="00757A48"/>
    <w:p w:rsidR="00757A48" w:rsidRPr="00780D83" w:rsidRDefault="00757A48" w:rsidP="00757A48"/>
    <w:p w:rsidR="00757A48" w:rsidRPr="00780D83" w:rsidRDefault="00757A48" w:rsidP="00757A48"/>
    <w:p w:rsidR="00757A48" w:rsidRPr="00780D83" w:rsidRDefault="00757A48" w:rsidP="00757A48"/>
    <w:p w:rsidR="00757A48" w:rsidRDefault="00757A48" w:rsidP="00757A48">
      <w:pPr>
        <w:jc w:val="center"/>
        <w:rPr>
          <w:lang w:val="tt-RU"/>
        </w:rPr>
      </w:pPr>
    </w:p>
    <w:p w:rsidR="00B1511C" w:rsidRDefault="00B1511C" w:rsidP="00757A48">
      <w:pPr>
        <w:jc w:val="center"/>
        <w:rPr>
          <w:lang w:val="tt-RU"/>
        </w:rPr>
      </w:pPr>
    </w:p>
    <w:p w:rsidR="00B1511C" w:rsidRDefault="00B1511C" w:rsidP="00757A48">
      <w:pPr>
        <w:jc w:val="center"/>
        <w:rPr>
          <w:lang w:val="tt-RU"/>
        </w:rPr>
      </w:pPr>
    </w:p>
    <w:p w:rsidR="00B1511C" w:rsidRPr="00B1511C" w:rsidRDefault="00B1511C" w:rsidP="00757A48">
      <w:pPr>
        <w:jc w:val="center"/>
        <w:rPr>
          <w:lang w:val="tt-RU"/>
        </w:rPr>
      </w:pPr>
    </w:p>
    <w:p w:rsidR="00757A48" w:rsidRPr="00780D83" w:rsidRDefault="00757A48" w:rsidP="00757A48">
      <w:pPr>
        <w:jc w:val="center"/>
      </w:pPr>
    </w:p>
    <w:p w:rsidR="00757A48" w:rsidRPr="00780D83" w:rsidRDefault="00757A48" w:rsidP="00780D83">
      <w:pPr>
        <w:jc w:val="center"/>
      </w:pPr>
      <w:r w:rsidRPr="00780D83">
        <w:t>План</w:t>
      </w:r>
    </w:p>
    <w:p w:rsidR="00757A48" w:rsidRPr="00780D83" w:rsidRDefault="00757A48" w:rsidP="00780D83">
      <w:pPr>
        <w:jc w:val="center"/>
      </w:pPr>
      <w:r w:rsidRPr="00780D83">
        <w:t>прове</w:t>
      </w:r>
      <w:r w:rsidR="0068034F">
        <w:t>дения Недели</w:t>
      </w:r>
      <w:r w:rsidR="002309C5" w:rsidRPr="00780D83">
        <w:t xml:space="preserve"> детской </w:t>
      </w:r>
      <w:r w:rsidRPr="00780D83">
        <w:t xml:space="preserve"> книги</w:t>
      </w:r>
    </w:p>
    <w:p w:rsidR="00757A48" w:rsidRPr="00780D83" w:rsidRDefault="00B9063D" w:rsidP="00780D83">
      <w:pPr>
        <w:jc w:val="center"/>
      </w:pPr>
      <w:r>
        <w:t>с 2</w:t>
      </w:r>
      <w:r w:rsidR="002E1080">
        <w:t xml:space="preserve"> по </w:t>
      </w:r>
      <w:r>
        <w:t>9</w:t>
      </w:r>
      <w:r w:rsidR="00234A01">
        <w:t>апреля  2019</w:t>
      </w:r>
      <w:r w:rsidR="00757A48" w:rsidRPr="00780D83">
        <w:t xml:space="preserve"> года</w:t>
      </w:r>
    </w:p>
    <w:p w:rsidR="00757A48" w:rsidRPr="00780D83" w:rsidRDefault="00757A48" w:rsidP="00780D83">
      <w:pPr>
        <w:jc w:val="center"/>
      </w:pPr>
    </w:p>
    <w:p w:rsidR="00757A48" w:rsidRPr="00780D83" w:rsidRDefault="00757A48" w:rsidP="00757A48">
      <w:pPr>
        <w:jc w:val="center"/>
      </w:pPr>
    </w:p>
    <w:p w:rsidR="00757A48" w:rsidRPr="00780D83" w:rsidRDefault="00757A48" w:rsidP="00757A48">
      <w:pPr>
        <w:jc w:val="center"/>
      </w:pPr>
    </w:p>
    <w:p w:rsidR="00757A48" w:rsidRPr="00780D83" w:rsidRDefault="00757A48" w:rsidP="00757A48">
      <w:pPr>
        <w:shd w:val="clear" w:color="auto" w:fill="FFFFFF"/>
        <w:spacing w:before="100" w:beforeAutospacing="1" w:after="100" w:afterAutospacing="1"/>
        <w:jc w:val="both"/>
        <w:rPr>
          <w:b/>
          <w:bCs/>
        </w:rPr>
      </w:pPr>
    </w:p>
    <w:p w:rsidR="00757A48" w:rsidRPr="00780D83" w:rsidRDefault="00757A48" w:rsidP="00757A48">
      <w:pPr>
        <w:shd w:val="clear" w:color="auto" w:fill="FFFFFF"/>
        <w:spacing w:before="100" w:beforeAutospacing="1" w:after="100" w:afterAutospacing="1"/>
        <w:jc w:val="both"/>
        <w:rPr>
          <w:b/>
          <w:bCs/>
        </w:rPr>
      </w:pPr>
    </w:p>
    <w:p w:rsidR="00757A48" w:rsidRPr="00780D83" w:rsidRDefault="00BE01AC" w:rsidP="00BE01AC">
      <w:pPr>
        <w:shd w:val="clear" w:color="auto" w:fill="FFFFFF"/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</w:rPr>
        <w:t>Составила: педаго</w:t>
      </w:r>
      <w:r w:rsidR="00B9063D">
        <w:rPr>
          <w:b/>
          <w:bCs/>
        </w:rPr>
        <w:t xml:space="preserve">г-библиотекарь </w:t>
      </w:r>
      <w:proofErr w:type="spellStart"/>
      <w:r w:rsidR="00B9063D">
        <w:rPr>
          <w:b/>
          <w:bCs/>
        </w:rPr>
        <w:t>Хуснутдинова</w:t>
      </w:r>
      <w:proofErr w:type="spellEnd"/>
      <w:r w:rsidR="00B9063D">
        <w:rPr>
          <w:b/>
          <w:bCs/>
        </w:rPr>
        <w:t xml:space="preserve"> Л.И.</w:t>
      </w:r>
    </w:p>
    <w:p w:rsidR="00757A48" w:rsidRPr="00780D83" w:rsidRDefault="00757A48" w:rsidP="00757A48">
      <w:pPr>
        <w:shd w:val="clear" w:color="auto" w:fill="FFFFFF"/>
        <w:spacing w:before="100" w:beforeAutospacing="1" w:after="100" w:afterAutospacing="1"/>
        <w:jc w:val="both"/>
        <w:rPr>
          <w:b/>
          <w:bCs/>
        </w:rPr>
      </w:pPr>
    </w:p>
    <w:p w:rsidR="00757A48" w:rsidRPr="00780D83" w:rsidRDefault="00757A48" w:rsidP="00757A48">
      <w:pPr>
        <w:shd w:val="clear" w:color="auto" w:fill="FFFFFF"/>
        <w:spacing w:before="100" w:beforeAutospacing="1" w:after="100" w:afterAutospacing="1"/>
        <w:jc w:val="both"/>
        <w:rPr>
          <w:b/>
          <w:bCs/>
        </w:rPr>
      </w:pPr>
    </w:p>
    <w:p w:rsidR="00757A48" w:rsidRPr="00780D83" w:rsidRDefault="00757A48" w:rsidP="00757A48">
      <w:pPr>
        <w:ind w:left="-540" w:right="355" w:firstLine="360"/>
        <w:jc w:val="center"/>
        <w:rPr>
          <w:b/>
        </w:rPr>
      </w:pPr>
    </w:p>
    <w:p w:rsidR="00757A48" w:rsidRPr="00780D83" w:rsidRDefault="00757A48" w:rsidP="00757A48">
      <w:pPr>
        <w:ind w:left="-540" w:right="355" w:firstLine="360"/>
        <w:jc w:val="center"/>
        <w:rPr>
          <w:b/>
        </w:rPr>
      </w:pPr>
    </w:p>
    <w:p w:rsidR="00757A48" w:rsidRPr="00780D83" w:rsidRDefault="00757A48" w:rsidP="00757A48">
      <w:pPr>
        <w:ind w:left="-540" w:right="355" w:firstLine="360"/>
        <w:jc w:val="center"/>
        <w:rPr>
          <w:b/>
        </w:rPr>
      </w:pPr>
    </w:p>
    <w:p w:rsidR="00757A48" w:rsidRPr="00780D83" w:rsidRDefault="00757A48" w:rsidP="00757A48">
      <w:pPr>
        <w:ind w:left="-540" w:right="355" w:firstLine="360"/>
        <w:jc w:val="center"/>
        <w:rPr>
          <w:b/>
        </w:rPr>
      </w:pPr>
    </w:p>
    <w:p w:rsidR="00757A48" w:rsidRPr="00780D83" w:rsidRDefault="00757A48" w:rsidP="00757A48">
      <w:pPr>
        <w:ind w:left="-540" w:right="355" w:firstLine="360"/>
        <w:jc w:val="center"/>
        <w:rPr>
          <w:b/>
        </w:rPr>
      </w:pPr>
    </w:p>
    <w:p w:rsidR="00757A48" w:rsidRPr="00780D83" w:rsidRDefault="00757A48" w:rsidP="00757A48">
      <w:pPr>
        <w:ind w:left="-540" w:right="355" w:firstLine="360"/>
        <w:jc w:val="center"/>
        <w:rPr>
          <w:b/>
        </w:rPr>
      </w:pPr>
    </w:p>
    <w:p w:rsidR="00757A48" w:rsidRDefault="00757A48" w:rsidP="00757A48">
      <w:pPr>
        <w:ind w:right="355"/>
        <w:rPr>
          <w:b/>
          <w:lang w:val="tt-RU"/>
        </w:rPr>
      </w:pPr>
    </w:p>
    <w:p w:rsidR="00780D83" w:rsidRDefault="00780D83" w:rsidP="00757A48">
      <w:pPr>
        <w:ind w:right="355"/>
        <w:rPr>
          <w:b/>
          <w:lang w:val="tt-RU"/>
        </w:rPr>
      </w:pPr>
    </w:p>
    <w:p w:rsidR="00780D83" w:rsidRDefault="00780D83" w:rsidP="00757A48">
      <w:pPr>
        <w:ind w:right="355"/>
        <w:rPr>
          <w:b/>
          <w:lang w:val="tt-RU"/>
        </w:rPr>
      </w:pPr>
    </w:p>
    <w:p w:rsidR="00780D83" w:rsidRDefault="00780D83" w:rsidP="00757A48">
      <w:pPr>
        <w:ind w:right="355"/>
        <w:rPr>
          <w:b/>
          <w:lang w:val="tt-RU"/>
        </w:rPr>
      </w:pPr>
    </w:p>
    <w:p w:rsidR="00757A48" w:rsidRDefault="00757A48" w:rsidP="00757A48">
      <w:pPr>
        <w:ind w:right="355"/>
        <w:rPr>
          <w:b/>
          <w:lang w:val="tt-RU"/>
        </w:rPr>
      </w:pPr>
    </w:p>
    <w:p w:rsidR="00B1511C" w:rsidRDefault="00B1511C" w:rsidP="00757A48">
      <w:pPr>
        <w:ind w:right="355"/>
        <w:rPr>
          <w:b/>
          <w:lang w:val="tt-RU"/>
        </w:rPr>
      </w:pPr>
    </w:p>
    <w:p w:rsidR="00B1511C" w:rsidRDefault="00B1511C" w:rsidP="00757A48">
      <w:pPr>
        <w:ind w:right="355"/>
        <w:rPr>
          <w:b/>
          <w:lang w:val="tt-RU"/>
        </w:rPr>
      </w:pPr>
    </w:p>
    <w:p w:rsidR="00B1511C" w:rsidRPr="00B1511C" w:rsidRDefault="00B1511C" w:rsidP="00757A48">
      <w:pPr>
        <w:ind w:right="355"/>
        <w:rPr>
          <w:b/>
          <w:lang w:val="tt-RU"/>
        </w:rPr>
      </w:pPr>
    </w:p>
    <w:p w:rsidR="00BE01AC" w:rsidRDefault="00BE01AC" w:rsidP="00B1511C">
      <w:pPr>
        <w:pStyle w:val="ab"/>
        <w:shd w:val="clear" w:color="auto" w:fill="FFFFFF"/>
        <w:ind w:left="502"/>
        <w:jc w:val="both"/>
        <w:textAlignment w:val="baseline"/>
        <w:rPr>
          <w:b/>
          <w:color w:val="000000" w:themeColor="text1"/>
        </w:rPr>
      </w:pPr>
    </w:p>
    <w:p w:rsidR="00BE01AC" w:rsidRDefault="00BE01AC" w:rsidP="00B1511C">
      <w:pPr>
        <w:pStyle w:val="ab"/>
        <w:shd w:val="clear" w:color="auto" w:fill="FFFFFF"/>
        <w:ind w:left="502"/>
        <w:jc w:val="both"/>
        <w:textAlignment w:val="baseline"/>
        <w:rPr>
          <w:b/>
          <w:color w:val="000000" w:themeColor="text1"/>
        </w:rPr>
      </w:pPr>
    </w:p>
    <w:p w:rsidR="00757A48" w:rsidRPr="002E1080" w:rsidRDefault="00757A48" w:rsidP="00B1511C">
      <w:pPr>
        <w:pStyle w:val="ab"/>
        <w:shd w:val="clear" w:color="auto" w:fill="FFFFFF"/>
        <w:ind w:left="502"/>
        <w:jc w:val="both"/>
        <w:textAlignment w:val="baseline"/>
        <w:rPr>
          <w:b/>
          <w:color w:val="000000" w:themeColor="text1"/>
        </w:rPr>
      </w:pPr>
      <w:r w:rsidRPr="002E1080">
        <w:rPr>
          <w:b/>
          <w:color w:val="000000" w:themeColor="text1"/>
        </w:rPr>
        <w:lastRenderedPageBreak/>
        <w:t>Цели и задачи:</w:t>
      </w:r>
    </w:p>
    <w:p w:rsidR="00757A48" w:rsidRPr="00780D83" w:rsidRDefault="00757A48" w:rsidP="00B1511C">
      <w:pPr>
        <w:pStyle w:val="ab"/>
        <w:shd w:val="clear" w:color="auto" w:fill="FFFFFF"/>
        <w:ind w:left="0"/>
        <w:rPr>
          <w:color w:val="2C2B2B"/>
        </w:rPr>
      </w:pPr>
      <w:r w:rsidRPr="00780D83">
        <w:rPr>
          <w:bCs/>
          <w:color w:val="2C2B2B"/>
        </w:rPr>
        <w:t xml:space="preserve">  1.Популяризация книги и чтения среди детей и подростков;</w:t>
      </w:r>
    </w:p>
    <w:p w:rsidR="00757A48" w:rsidRPr="00780D83" w:rsidRDefault="00757A48" w:rsidP="00B1511C">
      <w:pPr>
        <w:shd w:val="clear" w:color="auto" w:fill="FFFFFF"/>
        <w:rPr>
          <w:bCs/>
          <w:color w:val="2C2B2B"/>
        </w:rPr>
      </w:pPr>
      <w:r w:rsidRPr="00780D83">
        <w:rPr>
          <w:color w:val="2C2B2B"/>
        </w:rPr>
        <w:t xml:space="preserve">  </w:t>
      </w:r>
      <w:r w:rsidRPr="00780D83">
        <w:rPr>
          <w:bCs/>
          <w:color w:val="2C2B2B"/>
        </w:rPr>
        <w:t>2.Развитие творческого потенциала учащихся;</w:t>
      </w:r>
      <w:r w:rsidRPr="00780D83">
        <w:rPr>
          <w:bCs/>
          <w:color w:val="2C2B2B"/>
        </w:rPr>
        <w:br/>
        <w:t xml:space="preserve">  </w:t>
      </w:r>
      <w:r w:rsidR="009563E5" w:rsidRPr="00780D83">
        <w:rPr>
          <w:bCs/>
          <w:color w:val="2C2B2B"/>
        </w:rPr>
        <w:t>3.Организация досуга школьников;</w:t>
      </w:r>
    </w:p>
    <w:p w:rsidR="00757A48" w:rsidRPr="0089708C" w:rsidRDefault="00D12E79" w:rsidP="0089708C">
      <w:pPr>
        <w:shd w:val="clear" w:color="auto" w:fill="FFFFFF"/>
        <w:rPr>
          <w:bCs/>
          <w:color w:val="2C2B2B"/>
        </w:rPr>
      </w:pPr>
      <w:r w:rsidRPr="00780D83">
        <w:rPr>
          <w:bCs/>
          <w:color w:val="2C2B2B"/>
        </w:rPr>
        <w:t xml:space="preserve">  4.Воспитание бережного отношени</w:t>
      </w:r>
      <w:r w:rsidR="00F76468">
        <w:rPr>
          <w:bCs/>
          <w:color w:val="2C2B2B"/>
        </w:rPr>
        <w:t>я и любви к книгам, к родной природе.</w:t>
      </w:r>
    </w:p>
    <w:p w:rsidR="002E1080" w:rsidRPr="00780D83" w:rsidRDefault="00F76468" w:rsidP="00B1511C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Неделя детской книги проводит</w:t>
      </w:r>
      <w:r w:rsidR="00757A48" w:rsidRPr="00780D83">
        <w:rPr>
          <w:rFonts w:ascii="Times New Roman" w:hAnsi="Times New Roman" w:cs="Times New Roman"/>
          <w:sz w:val="24"/>
          <w:szCs w:val="24"/>
          <w:lang w:val="ru-RU"/>
        </w:rPr>
        <w:t>ся с целью популяризации детской книги и чтения, стимулирова</w:t>
      </w:r>
      <w:r>
        <w:rPr>
          <w:rFonts w:ascii="Times New Roman" w:hAnsi="Times New Roman" w:cs="Times New Roman"/>
          <w:sz w:val="24"/>
          <w:szCs w:val="24"/>
          <w:lang w:val="ru-RU"/>
        </w:rPr>
        <w:t>ния интереса к чтению; повышения</w:t>
      </w:r>
      <w:r w:rsidR="00757A48" w:rsidRPr="00780D83">
        <w:rPr>
          <w:rFonts w:ascii="Times New Roman" w:hAnsi="Times New Roman" w:cs="Times New Roman"/>
          <w:sz w:val="24"/>
          <w:szCs w:val="24"/>
          <w:lang w:val="ru-RU"/>
        </w:rPr>
        <w:t xml:space="preserve"> чита</w:t>
      </w:r>
      <w:r>
        <w:rPr>
          <w:rFonts w:ascii="Times New Roman" w:hAnsi="Times New Roman" w:cs="Times New Roman"/>
          <w:sz w:val="24"/>
          <w:szCs w:val="24"/>
          <w:lang w:val="ru-RU"/>
        </w:rPr>
        <w:t>тельской активности; возвращения</w:t>
      </w:r>
      <w:r w:rsidR="00757A48" w:rsidRPr="00780D83">
        <w:rPr>
          <w:rFonts w:ascii="Times New Roman" w:hAnsi="Times New Roman" w:cs="Times New Roman"/>
          <w:sz w:val="24"/>
          <w:szCs w:val="24"/>
          <w:lang w:val="ru-RU"/>
        </w:rPr>
        <w:t xml:space="preserve"> прес</w:t>
      </w:r>
      <w:r>
        <w:rPr>
          <w:rFonts w:ascii="Times New Roman" w:hAnsi="Times New Roman" w:cs="Times New Roman"/>
          <w:sz w:val="24"/>
          <w:szCs w:val="24"/>
          <w:lang w:val="ru-RU"/>
        </w:rPr>
        <w:t>тижа книги и чтения, привлечения</w:t>
      </w:r>
      <w:r w:rsidR="00757A48" w:rsidRPr="00780D83">
        <w:rPr>
          <w:rFonts w:ascii="Times New Roman" w:hAnsi="Times New Roman" w:cs="Times New Roman"/>
          <w:sz w:val="24"/>
          <w:szCs w:val="24"/>
          <w:lang w:val="ru-RU"/>
        </w:rPr>
        <w:t xml:space="preserve"> новых </w:t>
      </w:r>
      <w:r>
        <w:rPr>
          <w:rFonts w:ascii="Times New Roman" w:hAnsi="Times New Roman" w:cs="Times New Roman"/>
          <w:sz w:val="24"/>
          <w:szCs w:val="24"/>
          <w:lang w:val="ru-RU"/>
        </w:rPr>
        <w:t>читателей; закрепления</w:t>
      </w:r>
      <w:r w:rsidR="00757A48" w:rsidRPr="00780D83">
        <w:rPr>
          <w:rFonts w:ascii="Times New Roman" w:hAnsi="Times New Roman" w:cs="Times New Roman"/>
          <w:sz w:val="24"/>
          <w:szCs w:val="24"/>
          <w:lang w:val="ru-RU"/>
        </w:rPr>
        <w:t xml:space="preserve"> положительного влияния свободного чтения и творчества на интеллектуальное и нравстве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нное развитие ребёнка; раскрытия </w:t>
      </w:r>
      <w:r w:rsidR="00757A48" w:rsidRPr="00780D83">
        <w:rPr>
          <w:rFonts w:ascii="Times New Roman" w:hAnsi="Times New Roman" w:cs="Times New Roman"/>
          <w:sz w:val="24"/>
          <w:szCs w:val="24"/>
          <w:lang w:val="ru-RU"/>
        </w:rPr>
        <w:t>творческого потенциала детей через участие в литературных и творческих конкурсах.</w:t>
      </w:r>
    </w:p>
    <w:p w:rsidR="00757A48" w:rsidRPr="0089708C" w:rsidRDefault="00757A48" w:rsidP="0089708C">
      <w:pPr>
        <w:pStyle w:val="ab"/>
        <w:ind w:left="360"/>
        <w:jc w:val="center"/>
        <w:rPr>
          <w:b/>
          <w:color w:val="000000" w:themeColor="text1"/>
        </w:rPr>
      </w:pPr>
      <w:r w:rsidRPr="00780D83">
        <w:rPr>
          <w:b/>
          <w:color w:val="000000" w:themeColor="text1"/>
        </w:rPr>
        <w:t>Мероприятия в ра</w:t>
      </w:r>
      <w:r w:rsidR="0068034F">
        <w:rPr>
          <w:b/>
          <w:color w:val="000000" w:themeColor="text1"/>
        </w:rPr>
        <w:t>мках Недели</w:t>
      </w:r>
      <w:r w:rsidR="009563E5" w:rsidRPr="00780D83">
        <w:rPr>
          <w:b/>
          <w:color w:val="000000" w:themeColor="text1"/>
        </w:rPr>
        <w:t xml:space="preserve">  детской </w:t>
      </w:r>
      <w:r w:rsidRPr="00780D83">
        <w:rPr>
          <w:b/>
          <w:color w:val="000000" w:themeColor="text1"/>
        </w:rPr>
        <w:t xml:space="preserve"> книги:</w:t>
      </w:r>
    </w:p>
    <w:tbl>
      <w:tblPr>
        <w:tblW w:w="108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1019"/>
        <w:gridCol w:w="4855"/>
        <w:gridCol w:w="2120"/>
        <w:gridCol w:w="2249"/>
      </w:tblGrid>
      <w:tr w:rsidR="00757A48" w:rsidRPr="00780D83" w:rsidTr="00BE01AC">
        <w:tc>
          <w:tcPr>
            <w:tcW w:w="602" w:type="dxa"/>
          </w:tcPr>
          <w:p w:rsidR="00757A48" w:rsidRPr="00780D83" w:rsidRDefault="00757A48" w:rsidP="00B1511C">
            <w:pPr>
              <w:pStyle w:val="ab"/>
              <w:ind w:left="0"/>
              <w:jc w:val="center"/>
              <w:rPr>
                <w:rFonts w:eastAsiaTheme="minorHAnsi"/>
                <w:b/>
                <w:i/>
                <w:color w:val="000000" w:themeColor="text1"/>
              </w:rPr>
            </w:pPr>
            <w:r w:rsidRPr="00780D83">
              <w:rPr>
                <w:rFonts w:eastAsiaTheme="minorHAnsi"/>
                <w:b/>
                <w:i/>
                <w:color w:val="000000" w:themeColor="text1"/>
              </w:rPr>
              <w:t xml:space="preserve">№ </w:t>
            </w:r>
            <w:proofErr w:type="spellStart"/>
            <w:r w:rsidRPr="00780D83">
              <w:rPr>
                <w:rFonts w:eastAsiaTheme="minorHAnsi"/>
                <w:b/>
                <w:i/>
                <w:color w:val="000000" w:themeColor="text1"/>
              </w:rPr>
              <w:t>п\</w:t>
            </w:r>
            <w:proofErr w:type="gramStart"/>
            <w:r w:rsidRPr="00780D83">
              <w:rPr>
                <w:rFonts w:eastAsiaTheme="minorHAnsi"/>
                <w:b/>
                <w:i/>
                <w:color w:val="000000" w:themeColor="text1"/>
              </w:rPr>
              <w:t>п</w:t>
            </w:r>
            <w:proofErr w:type="spellEnd"/>
            <w:proofErr w:type="gramEnd"/>
          </w:p>
        </w:tc>
        <w:tc>
          <w:tcPr>
            <w:tcW w:w="1019" w:type="dxa"/>
          </w:tcPr>
          <w:p w:rsidR="00757A48" w:rsidRPr="00780D83" w:rsidRDefault="00757A48" w:rsidP="00B1511C">
            <w:pPr>
              <w:pStyle w:val="ab"/>
              <w:ind w:left="0"/>
              <w:jc w:val="center"/>
              <w:rPr>
                <w:rFonts w:eastAsiaTheme="minorHAnsi"/>
                <w:b/>
                <w:i/>
                <w:color w:val="000000" w:themeColor="text1"/>
              </w:rPr>
            </w:pPr>
            <w:r w:rsidRPr="00780D83">
              <w:rPr>
                <w:rFonts w:eastAsiaTheme="minorHAnsi"/>
                <w:b/>
                <w:i/>
                <w:color w:val="000000" w:themeColor="text1"/>
              </w:rPr>
              <w:t>Дата</w:t>
            </w:r>
          </w:p>
        </w:tc>
        <w:tc>
          <w:tcPr>
            <w:tcW w:w="4900" w:type="dxa"/>
          </w:tcPr>
          <w:p w:rsidR="00757A48" w:rsidRPr="00780D83" w:rsidRDefault="00757A48" w:rsidP="002E1080">
            <w:pPr>
              <w:pStyle w:val="ab"/>
              <w:ind w:left="0"/>
              <w:jc w:val="center"/>
              <w:rPr>
                <w:rFonts w:eastAsiaTheme="minorHAnsi"/>
                <w:b/>
                <w:i/>
                <w:color w:val="000000" w:themeColor="text1"/>
              </w:rPr>
            </w:pPr>
            <w:r w:rsidRPr="00780D83">
              <w:rPr>
                <w:rFonts w:eastAsiaTheme="minorHAnsi"/>
                <w:b/>
                <w:i/>
                <w:color w:val="000000" w:themeColor="text1"/>
              </w:rPr>
              <w:t>Наименование мероприятия</w:t>
            </w:r>
          </w:p>
        </w:tc>
        <w:tc>
          <w:tcPr>
            <w:tcW w:w="2127" w:type="dxa"/>
          </w:tcPr>
          <w:p w:rsidR="00757A48" w:rsidRPr="00780D83" w:rsidRDefault="00757A48" w:rsidP="00B1511C">
            <w:pPr>
              <w:pStyle w:val="ab"/>
              <w:ind w:left="0"/>
              <w:jc w:val="center"/>
              <w:rPr>
                <w:rFonts w:eastAsiaTheme="minorHAnsi"/>
                <w:b/>
                <w:i/>
                <w:color w:val="000000" w:themeColor="text1"/>
              </w:rPr>
            </w:pPr>
            <w:r w:rsidRPr="00780D83">
              <w:rPr>
                <w:rFonts w:eastAsiaTheme="minorHAnsi"/>
                <w:b/>
                <w:i/>
                <w:color w:val="000000" w:themeColor="text1"/>
              </w:rPr>
              <w:t>Участники мероприятия</w:t>
            </w:r>
          </w:p>
        </w:tc>
        <w:tc>
          <w:tcPr>
            <w:tcW w:w="2196" w:type="dxa"/>
          </w:tcPr>
          <w:p w:rsidR="00757A48" w:rsidRPr="00780D83" w:rsidRDefault="00757A48" w:rsidP="00B1511C">
            <w:pPr>
              <w:pStyle w:val="ab"/>
              <w:ind w:left="0"/>
              <w:jc w:val="center"/>
              <w:rPr>
                <w:rFonts w:eastAsiaTheme="minorHAnsi"/>
                <w:b/>
                <w:i/>
                <w:color w:val="000000" w:themeColor="text1"/>
              </w:rPr>
            </w:pPr>
            <w:r w:rsidRPr="00780D83">
              <w:rPr>
                <w:rFonts w:eastAsiaTheme="minorHAnsi"/>
                <w:b/>
                <w:i/>
                <w:color w:val="000000" w:themeColor="text1"/>
              </w:rPr>
              <w:t>Ответственный</w:t>
            </w:r>
          </w:p>
        </w:tc>
      </w:tr>
      <w:tr w:rsidR="00757A48" w:rsidRPr="00780D83" w:rsidTr="00BE01AC">
        <w:tc>
          <w:tcPr>
            <w:tcW w:w="602" w:type="dxa"/>
          </w:tcPr>
          <w:p w:rsidR="00757A48" w:rsidRPr="00780D83" w:rsidRDefault="00757A48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 w:rsidRPr="00780D83">
              <w:rPr>
                <w:rFonts w:eastAsiaTheme="minorHAnsi"/>
                <w:color w:val="000000" w:themeColor="text1"/>
              </w:rPr>
              <w:t>1.</w:t>
            </w:r>
          </w:p>
        </w:tc>
        <w:tc>
          <w:tcPr>
            <w:tcW w:w="1019" w:type="dxa"/>
          </w:tcPr>
          <w:p w:rsidR="00757A48" w:rsidRPr="00780D83" w:rsidRDefault="00B9063D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02</w:t>
            </w:r>
            <w:r w:rsidR="00757A48" w:rsidRPr="00780D83">
              <w:rPr>
                <w:rFonts w:eastAsiaTheme="minorHAnsi"/>
                <w:color w:val="000000" w:themeColor="text1"/>
              </w:rPr>
              <w:t>.</w:t>
            </w:r>
            <w:r w:rsidR="00EB3997" w:rsidRPr="00780D83">
              <w:rPr>
                <w:rFonts w:eastAsiaTheme="minorHAnsi"/>
                <w:color w:val="000000" w:themeColor="text1"/>
              </w:rPr>
              <w:t>04</w:t>
            </w:r>
          </w:p>
        </w:tc>
        <w:tc>
          <w:tcPr>
            <w:tcW w:w="4900" w:type="dxa"/>
          </w:tcPr>
          <w:p w:rsidR="00757A48" w:rsidRPr="00780D83" w:rsidRDefault="00757A48" w:rsidP="002E1080">
            <w:pPr>
              <w:pStyle w:val="ab"/>
              <w:ind w:left="0"/>
              <w:rPr>
                <w:rFonts w:eastAsiaTheme="minorHAnsi"/>
                <w:color w:val="000000" w:themeColor="text1"/>
              </w:rPr>
            </w:pPr>
            <w:r w:rsidRPr="00780D83">
              <w:rPr>
                <w:rFonts w:eastAsiaTheme="minorHAnsi"/>
                <w:color w:val="000000" w:themeColor="text1"/>
              </w:rPr>
              <w:t xml:space="preserve">Открытие </w:t>
            </w:r>
          </w:p>
          <w:p w:rsidR="00757A48" w:rsidRPr="00780D83" w:rsidRDefault="00757A48" w:rsidP="002E1080">
            <w:pPr>
              <w:pStyle w:val="ab"/>
              <w:ind w:left="0"/>
              <w:rPr>
                <w:rFonts w:eastAsiaTheme="minorHAnsi"/>
                <w:color w:val="000000" w:themeColor="text1"/>
              </w:rPr>
            </w:pPr>
            <w:r w:rsidRPr="00780D83">
              <w:rPr>
                <w:rFonts w:eastAsiaTheme="minorHAnsi"/>
                <w:b/>
                <w:color w:val="000000" w:themeColor="text1"/>
              </w:rPr>
              <w:t>Недели детской книги</w:t>
            </w:r>
          </w:p>
        </w:tc>
        <w:tc>
          <w:tcPr>
            <w:tcW w:w="2127" w:type="dxa"/>
          </w:tcPr>
          <w:p w:rsidR="00757A48" w:rsidRPr="00780D83" w:rsidRDefault="00757A48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 w:rsidRPr="00780D83">
              <w:rPr>
                <w:rFonts w:eastAsiaTheme="minorHAnsi"/>
                <w:color w:val="000000" w:themeColor="text1"/>
              </w:rPr>
              <w:t xml:space="preserve">1 </w:t>
            </w:r>
            <w:r w:rsidR="00EB3997" w:rsidRPr="00780D83">
              <w:rPr>
                <w:rFonts w:eastAsiaTheme="minorHAnsi"/>
                <w:color w:val="000000" w:themeColor="text1"/>
              </w:rPr>
              <w:t xml:space="preserve">-11 </w:t>
            </w:r>
            <w:proofErr w:type="spellStart"/>
            <w:r w:rsidR="00EB3997" w:rsidRPr="00780D83">
              <w:rPr>
                <w:rFonts w:eastAsiaTheme="minorHAnsi"/>
                <w:color w:val="000000" w:themeColor="text1"/>
              </w:rPr>
              <w:t>кл</w:t>
            </w:r>
            <w:proofErr w:type="spellEnd"/>
            <w:r w:rsidR="00EB3997" w:rsidRPr="00780D83">
              <w:rPr>
                <w:rFonts w:eastAsiaTheme="minorHAnsi"/>
                <w:color w:val="000000" w:themeColor="text1"/>
              </w:rPr>
              <w:t>.</w:t>
            </w:r>
          </w:p>
        </w:tc>
        <w:tc>
          <w:tcPr>
            <w:tcW w:w="2196" w:type="dxa"/>
          </w:tcPr>
          <w:p w:rsidR="00757A48" w:rsidRPr="00780D83" w:rsidRDefault="00EB3997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proofErr w:type="spellStart"/>
            <w:r w:rsidRPr="00780D83">
              <w:rPr>
                <w:rFonts w:eastAsiaTheme="minorHAnsi"/>
                <w:color w:val="000000" w:themeColor="text1"/>
              </w:rPr>
              <w:t>Пед</w:t>
            </w:r>
            <w:proofErr w:type="gramStart"/>
            <w:r w:rsidRPr="00780D83">
              <w:rPr>
                <w:rFonts w:eastAsiaTheme="minorHAnsi"/>
                <w:color w:val="000000" w:themeColor="text1"/>
              </w:rPr>
              <w:t>.б</w:t>
            </w:r>
            <w:proofErr w:type="gramEnd"/>
            <w:r w:rsidRPr="00780D83">
              <w:rPr>
                <w:rFonts w:eastAsiaTheme="minorHAnsi"/>
                <w:color w:val="000000" w:themeColor="text1"/>
              </w:rPr>
              <w:t>ибл</w:t>
            </w:r>
            <w:proofErr w:type="spellEnd"/>
            <w:r w:rsidRPr="00780D83">
              <w:rPr>
                <w:rFonts w:eastAsiaTheme="minorHAnsi"/>
                <w:color w:val="000000" w:themeColor="text1"/>
              </w:rPr>
              <w:t>.</w:t>
            </w:r>
          </w:p>
        </w:tc>
      </w:tr>
      <w:tr w:rsidR="00757A48" w:rsidRPr="00780D83" w:rsidTr="00BE01AC">
        <w:tc>
          <w:tcPr>
            <w:tcW w:w="602" w:type="dxa"/>
          </w:tcPr>
          <w:p w:rsidR="00757A48" w:rsidRPr="00780D83" w:rsidRDefault="00757A48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 w:rsidRPr="00780D83">
              <w:rPr>
                <w:rFonts w:eastAsiaTheme="minorHAnsi"/>
                <w:color w:val="000000" w:themeColor="text1"/>
              </w:rPr>
              <w:t>2.</w:t>
            </w:r>
          </w:p>
        </w:tc>
        <w:tc>
          <w:tcPr>
            <w:tcW w:w="1019" w:type="dxa"/>
          </w:tcPr>
          <w:p w:rsidR="00757A48" w:rsidRPr="00780D83" w:rsidRDefault="00B9063D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02</w:t>
            </w:r>
            <w:r w:rsidR="001D4FF1" w:rsidRPr="00780D83">
              <w:rPr>
                <w:rFonts w:eastAsiaTheme="minorHAnsi"/>
                <w:color w:val="000000" w:themeColor="text1"/>
              </w:rPr>
              <w:t>.04</w:t>
            </w:r>
            <w:r w:rsidR="00234A01">
              <w:rPr>
                <w:rFonts w:eastAsiaTheme="minorHAnsi"/>
                <w:color w:val="000000" w:themeColor="text1"/>
              </w:rPr>
              <w:t>, 04</w:t>
            </w:r>
            <w:r w:rsidR="00596C9A">
              <w:rPr>
                <w:rFonts w:eastAsiaTheme="minorHAnsi"/>
                <w:color w:val="000000" w:themeColor="text1"/>
              </w:rPr>
              <w:t>.04</w:t>
            </w:r>
          </w:p>
        </w:tc>
        <w:tc>
          <w:tcPr>
            <w:tcW w:w="4900" w:type="dxa"/>
          </w:tcPr>
          <w:p w:rsidR="00757A48" w:rsidRPr="00C006F2" w:rsidRDefault="00F304A5" w:rsidP="002E1080">
            <w:pPr>
              <w:pStyle w:val="ab"/>
              <w:ind w:left="0"/>
              <w:rPr>
                <w:rFonts w:eastAsiaTheme="minorHAnsi"/>
                <w:color w:val="000000" w:themeColor="text1"/>
                <w:lang w:val="tt-RU"/>
              </w:rPr>
            </w:pPr>
            <w:r>
              <w:rPr>
                <w:rFonts w:eastAsiaTheme="minorHAnsi"/>
                <w:color w:val="000000" w:themeColor="text1"/>
              </w:rPr>
              <w:t xml:space="preserve">Ознакомление с библиотекой:1) Что мы знаем о правилах пользования школьной </w:t>
            </w:r>
            <w:r w:rsidR="00317E02">
              <w:rPr>
                <w:rFonts w:eastAsiaTheme="minorHAnsi"/>
                <w:color w:val="000000" w:themeColor="text1"/>
              </w:rPr>
              <w:t>библиотекой</w:t>
            </w:r>
            <w:proofErr w:type="gramStart"/>
            <w:r w:rsidR="00317E02">
              <w:rPr>
                <w:rFonts w:eastAsiaTheme="minorHAnsi"/>
                <w:color w:val="000000" w:themeColor="text1"/>
              </w:rPr>
              <w:t xml:space="preserve"> ?</w:t>
            </w:r>
            <w:proofErr w:type="gramEnd"/>
            <w:r w:rsidR="00317E02">
              <w:rPr>
                <w:rFonts w:eastAsiaTheme="minorHAnsi"/>
                <w:color w:val="000000" w:themeColor="text1"/>
              </w:rPr>
              <w:t xml:space="preserve"> Ознакомление со списком литературы для 1-4 классов</w:t>
            </w:r>
            <w:r w:rsidR="00924ABC">
              <w:rPr>
                <w:rFonts w:eastAsiaTheme="minorHAnsi"/>
                <w:color w:val="000000" w:themeColor="text1"/>
              </w:rPr>
              <w:t>;</w:t>
            </w:r>
            <w:r w:rsidR="00317E02">
              <w:rPr>
                <w:rFonts w:eastAsiaTheme="minorHAnsi"/>
                <w:color w:val="000000" w:themeColor="text1"/>
              </w:rPr>
              <w:t xml:space="preserve"> 2</w:t>
            </w:r>
            <w:r w:rsidR="00B86F78">
              <w:rPr>
                <w:rFonts w:eastAsiaTheme="minorHAnsi"/>
                <w:color w:val="000000" w:themeColor="text1"/>
              </w:rPr>
              <w:t>) Представление книжных</w:t>
            </w:r>
            <w:r w:rsidR="00307762">
              <w:rPr>
                <w:rFonts w:eastAsiaTheme="minorHAnsi"/>
                <w:color w:val="000000" w:themeColor="text1"/>
              </w:rPr>
              <w:t xml:space="preserve"> выс</w:t>
            </w:r>
            <w:r w:rsidR="00B86F78">
              <w:rPr>
                <w:rFonts w:eastAsiaTheme="minorHAnsi"/>
                <w:color w:val="000000" w:themeColor="text1"/>
              </w:rPr>
              <w:t xml:space="preserve">тавок: « </w:t>
            </w:r>
            <w:r w:rsidR="00B9063D">
              <w:rPr>
                <w:rFonts w:eastAsiaTheme="minorHAnsi"/>
                <w:color w:val="000000" w:themeColor="text1"/>
              </w:rPr>
              <w:t xml:space="preserve">ТАССР </w:t>
            </w:r>
            <w:proofErr w:type="spellStart"/>
            <w:r w:rsidR="00B9063D">
              <w:rPr>
                <w:rFonts w:eastAsiaTheme="minorHAnsi"/>
                <w:color w:val="000000" w:themeColor="text1"/>
              </w:rPr>
              <w:t>оешуга</w:t>
            </w:r>
            <w:proofErr w:type="spellEnd"/>
            <w:r w:rsidR="00B9063D">
              <w:rPr>
                <w:rFonts w:eastAsiaTheme="minorHAnsi"/>
                <w:color w:val="000000" w:themeColor="text1"/>
              </w:rPr>
              <w:t xml:space="preserve"> 100 ел</w:t>
            </w:r>
            <w:r w:rsidR="00947B9B">
              <w:rPr>
                <w:rFonts w:eastAsiaTheme="minorHAnsi"/>
                <w:color w:val="000000" w:themeColor="text1"/>
              </w:rPr>
              <w:t>»</w:t>
            </w:r>
            <w:r>
              <w:rPr>
                <w:rFonts w:eastAsiaTheme="minorHAnsi"/>
                <w:color w:val="000000" w:themeColor="text1"/>
              </w:rPr>
              <w:t xml:space="preserve">, « </w:t>
            </w:r>
            <w:r>
              <w:rPr>
                <w:rFonts w:eastAsiaTheme="minorHAnsi"/>
                <w:color w:val="000000" w:themeColor="text1"/>
                <w:lang w:val="tt-RU"/>
              </w:rPr>
              <w:t>Салават күпере – бездә кунакта</w:t>
            </w:r>
            <w:proofErr w:type="gramStart"/>
            <w:r>
              <w:rPr>
                <w:rFonts w:eastAsiaTheme="minorHAnsi"/>
                <w:color w:val="000000" w:themeColor="text1"/>
                <w:lang w:val="tt-RU"/>
              </w:rPr>
              <w:t xml:space="preserve"> !</w:t>
            </w:r>
            <w:proofErr w:type="gramEnd"/>
            <w:r w:rsidR="00B86F78">
              <w:rPr>
                <w:rFonts w:eastAsiaTheme="minorHAnsi"/>
                <w:color w:val="000000" w:themeColor="text1"/>
              </w:rPr>
              <w:t>»</w:t>
            </w:r>
            <w:r w:rsidR="00B9063D">
              <w:rPr>
                <w:rFonts w:eastAsiaTheme="minorHAnsi"/>
                <w:color w:val="000000" w:themeColor="text1"/>
                <w:lang w:val="tt-RU"/>
              </w:rPr>
              <w:t>, “2019 ел – театр елы</w:t>
            </w:r>
            <w:r w:rsidR="00EB6F05">
              <w:rPr>
                <w:rFonts w:eastAsiaTheme="minorHAnsi"/>
                <w:color w:val="000000" w:themeColor="text1"/>
              </w:rPr>
              <w:t>»</w:t>
            </w:r>
            <w:r w:rsidR="00924ABC">
              <w:rPr>
                <w:rFonts w:eastAsiaTheme="minorHAnsi"/>
                <w:color w:val="000000" w:themeColor="text1"/>
              </w:rPr>
              <w:t>;</w:t>
            </w:r>
            <w:r w:rsidR="00EB6F05">
              <w:rPr>
                <w:rFonts w:eastAsiaTheme="minorHAnsi"/>
                <w:color w:val="000000" w:themeColor="text1"/>
              </w:rPr>
              <w:t xml:space="preserve"> 3) Презентация новых книг</w:t>
            </w:r>
            <w:r w:rsidR="00B9063D">
              <w:rPr>
                <w:rFonts w:eastAsiaTheme="minorHAnsi"/>
                <w:color w:val="000000" w:themeColor="text1"/>
              </w:rPr>
              <w:t xml:space="preserve">: </w:t>
            </w:r>
            <w:r w:rsidR="00C006F2">
              <w:rPr>
                <w:rFonts w:eastAsiaTheme="minorHAnsi"/>
                <w:color w:val="000000" w:themeColor="text1"/>
              </w:rPr>
              <w:t>«</w:t>
            </w:r>
            <w:proofErr w:type="spellStart"/>
            <w:r w:rsidR="00C006F2">
              <w:rPr>
                <w:rFonts w:eastAsiaTheme="minorHAnsi"/>
                <w:color w:val="000000" w:themeColor="text1"/>
              </w:rPr>
              <w:t>Шигърият</w:t>
            </w:r>
            <w:proofErr w:type="spellEnd"/>
            <w:r w:rsidR="00C006F2">
              <w:rPr>
                <w:rFonts w:eastAsiaTheme="minorHAnsi"/>
                <w:color w:val="000000" w:themeColor="text1"/>
              </w:rPr>
              <w:t xml:space="preserve"> </w:t>
            </w:r>
            <w:proofErr w:type="spellStart"/>
            <w:r w:rsidR="00C006F2">
              <w:rPr>
                <w:rFonts w:eastAsiaTheme="minorHAnsi"/>
                <w:color w:val="000000" w:themeColor="text1"/>
              </w:rPr>
              <w:t>д</w:t>
            </w:r>
            <w:proofErr w:type="spellEnd"/>
            <w:r w:rsidR="00C006F2">
              <w:rPr>
                <w:rFonts w:eastAsiaTheme="minorHAnsi"/>
                <w:color w:val="000000" w:themeColor="text1"/>
                <w:lang w:val="tt-RU"/>
              </w:rPr>
              <w:t>өньясында”</w:t>
            </w:r>
          </w:p>
        </w:tc>
        <w:tc>
          <w:tcPr>
            <w:tcW w:w="2127" w:type="dxa"/>
          </w:tcPr>
          <w:p w:rsidR="00757A48" w:rsidRPr="00780D83" w:rsidRDefault="009E7CA8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1-</w:t>
            </w:r>
            <w:r w:rsidR="00EB6F05">
              <w:rPr>
                <w:rFonts w:eastAsiaTheme="minorHAnsi"/>
                <w:color w:val="000000" w:themeColor="text1"/>
              </w:rPr>
              <w:t>4</w:t>
            </w:r>
            <w:r w:rsidR="001D4FF1" w:rsidRPr="00780D83">
              <w:rPr>
                <w:rFonts w:eastAsiaTheme="minorHAnsi"/>
                <w:color w:val="000000" w:themeColor="text1"/>
              </w:rPr>
              <w:t xml:space="preserve"> </w:t>
            </w:r>
            <w:proofErr w:type="spellStart"/>
            <w:r w:rsidR="001D4FF1" w:rsidRPr="00780D83">
              <w:rPr>
                <w:rFonts w:eastAsiaTheme="minorHAnsi"/>
                <w:color w:val="000000" w:themeColor="text1"/>
              </w:rPr>
              <w:t>кл</w:t>
            </w:r>
            <w:proofErr w:type="spellEnd"/>
            <w:r w:rsidR="001D4FF1" w:rsidRPr="00780D83">
              <w:rPr>
                <w:rFonts w:eastAsiaTheme="minorHAnsi"/>
                <w:color w:val="000000" w:themeColor="text1"/>
              </w:rPr>
              <w:t>.</w:t>
            </w:r>
          </w:p>
        </w:tc>
        <w:tc>
          <w:tcPr>
            <w:tcW w:w="2196" w:type="dxa"/>
          </w:tcPr>
          <w:p w:rsidR="00757A48" w:rsidRPr="00780D83" w:rsidRDefault="00757A48" w:rsidP="00EB6F05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 w:rsidRPr="00780D83">
              <w:rPr>
                <w:rFonts w:eastAsiaTheme="minorHAnsi"/>
                <w:color w:val="000000" w:themeColor="text1"/>
              </w:rPr>
              <w:t xml:space="preserve">Учителя </w:t>
            </w:r>
            <w:proofErr w:type="spellStart"/>
            <w:r w:rsidRPr="00780D83">
              <w:rPr>
                <w:rFonts w:eastAsiaTheme="minorHAnsi"/>
                <w:color w:val="000000" w:themeColor="text1"/>
              </w:rPr>
              <w:t>нач</w:t>
            </w:r>
            <w:proofErr w:type="gramStart"/>
            <w:r w:rsidRPr="00780D83">
              <w:rPr>
                <w:rFonts w:eastAsiaTheme="minorHAnsi"/>
                <w:color w:val="000000" w:themeColor="text1"/>
              </w:rPr>
              <w:t>.к</w:t>
            </w:r>
            <w:proofErr w:type="gramEnd"/>
            <w:r w:rsidRPr="00780D83">
              <w:rPr>
                <w:rFonts w:eastAsiaTheme="minorHAnsi"/>
                <w:color w:val="000000" w:themeColor="text1"/>
              </w:rPr>
              <w:t>лассов</w:t>
            </w:r>
            <w:proofErr w:type="spellEnd"/>
            <w:r w:rsidR="00EB6F05">
              <w:rPr>
                <w:rFonts w:eastAsiaTheme="minorHAnsi"/>
                <w:color w:val="000000" w:themeColor="text1"/>
              </w:rPr>
              <w:t xml:space="preserve">, </w:t>
            </w:r>
            <w:r w:rsidR="00947B9B">
              <w:rPr>
                <w:rFonts w:eastAsiaTheme="minorHAnsi"/>
                <w:color w:val="000000" w:themeColor="text1"/>
              </w:rPr>
              <w:t xml:space="preserve"> </w:t>
            </w:r>
            <w:proofErr w:type="spellStart"/>
            <w:r w:rsidR="00947B9B">
              <w:rPr>
                <w:rFonts w:eastAsiaTheme="minorHAnsi"/>
                <w:color w:val="000000" w:themeColor="text1"/>
              </w:rPr>
              <w:t>пед</w:t>
            </w:r>
            <w:proofErr w:type="spellEnd"/>
            <w:r w:rsidR="00947B9B">
              <w:rPr>
                <w:rFonts w:eastAsiaTheme="minorHAnsi"/>
                <w:color w:val="000000" w:themeColor="text1"/>
              </w:rPr>
              <w:t>. библ.</w:t>
            </w:r>
          </w:p>
        </w:tc>
      </w:tr>
      <w:tr w:rsidR="00757A48" w:rsidRPr="00780D83" w:rsidTr="00BE01AC">
        <w:tc>
          <w:tcPr>
            <w:tcW w:w="602" w:type="dxa"/>
          </w:tcPr>
          <w:p w:rsidR="00757A48" w:rsidRPr="00780D83" w:rsidRDefault="00757A48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 w:rsidRPr="00780D83">
              <w:rPr>
                <w:rFonts w:eastAsiaTheme="minorHAnsi"/>
                <w:color w:val="000000" w:themeColor="text1"/>
              </w:rPr>
              <w:t>3.</w:t>
            </w:r>
          </w:p>
        </w:tc>
        <w:tc>
          <w:tcPr>
            <w:tcW w:w="1019" w:type="dxa"/>
          </w:tcPr>
          <w:p w:rsidR="00757A48" w:rsidRPr="00780D83" w:rsidRDefault="00093959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  <w:lang w:val="tt-RU"/>
              </w:rPr>
            </w:pPr>
            <w:r>
              <w:rPr>
                <w:rFonts w:eastAsiaTheme="minorHAnsi"/>
                <w:color w:val="000000" w:themeColor="text1"/>
                <w:lang w:val="tt-RU"/>
              </w:rPr>
              <w:t>09</w:t>
            </w:r>
            <w:r w:rsidR="009D3F19" w:rsidRPr="00780D83">
              <w:rPr>
                <w:rFonts w:eastAsiaTheme="minorHAnsi"/>
                <w:color w:val="000000" w:themeColor="text1"/>
                <w:lang w:val="tt-RU"/>
              </w:rPr>
              <w:t>.04</w:t>
            </w:r>
          </w:p>
        </w:tc>
        <w:tc>
          <w:tcPr>
            <w:tcW w:w="4900" w:type="dxa"/>
          </w:tcPr>
          <w:p w:rsidR="00757A48" w:rsidRPr="0034095E" w:rsidRDefault="0034095E" w:rsidP="002E1080">
            <w:pPr>
              <w:pStyle w:val="ab"/>
              <w:ind w:left="0"/>
              <w:rPr>
                <w:rFonts w:eastAsiaTheme="minorHAnsi"/>
                <w:color w:val="000000" w:themeColor="text1"/>
                <w:lang w:val="tt-RU"/>
              </w:rPr>
            </w:pPr>
            <w:r w:rsidRPr="0034095E">
              <w:rPr>
                <w:rFonts w:eastAsiaTheme="minorHAnsi"/>
                <w:color w:val="000000" w:themeColor="text1"/>
                <w:lang w:val="tt-RU"/>
              </w:rPr>
              <w:t>«Гали</w:t>
            </w:r>
            <w:r>
              <w:rPr>
                <w:rFonts w:eastAsiaTheme="minorHAnsi"/>
                <w:color w:val="000000" w:themeColor="text1"/>
                <w:lang w:val="tt-RU"/>
              </w:rPr>
              <w:t>җәнап китап, исәнме!” – балалар Китап атналыгына багышланган кичә</w:t>
            </w:r>
          </w:p>
        </w:tc>
        <w:tc>
          <w:tcPr>
            <w:tcW w:w="2127" w:type="dxa"/>
          </w:tcPr>
          <w:p w:rsidR="00757A48" w:rsidRPr="00780D83" w:rsidRDefault="00093959" w:rsidP="009E7CA8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  <w:lang w:val="tt-RU"/>
              </w:rPr>
            </w:pPr>
            <w:r w:rsidRPr="0034095E">
              <w:rPr>
                <w:rFonts w:eastAsiaTheme="minorHAnsi"/>
                <w:color w:val="000000" w:themeColor="text1"/>
                <w:lang w:val="tt-RU"/>
              </w:rPr>
              <w:t xml:space="preserve"> </w:t>
            </w:r>
            <w:r w:rsidR="0034095E">
              <w:rPr>
                <w:rFonts w:eastAsiaTheme="minorHAnsi"/>
                <w:color w:val="000000" w:themeColor="text1"/>
              </w:rPr>
              <w:t>1-</w:t>
            </w:r>
            <w:r w:rsidR="0034095E">
              <w:rPr>
                <w:rFonts w:eastAsiaTheme="minorHAnsi"/>
                <w:color w:val="000000" w:themeColor="text1"/>
                <w:lang w:val="tt-RU"/>
              </w:rPr>
              <w:t>8</w:t>
            </w:r>
            <w:r w:rsidR="009E7CA8">
              <w:rPr>
                <w:rFonts w:eastAsiaTheme="minorHAnsi"/>
                <w:color w:val="000000" w:themeColor="text1"/>
              </w:rPr>
              <w:t xml:space="preserve"> </w:t>
            </w:r>
            <w:r w:rsidR="00A2122A" w:rsidRPr="00780D83">
              <w:rPr>
                <w:rFonts w:eastAsiaTheme="minorHAnsi"/>
                <w:color w:val="000000" w:themeColor="text1"/>
                <w:lang w:val="tt-RU"/>
              </w:rPr>
              <w:t>кл.</w:t>
            </w:r>
          </w:p>
        </w:tc>
        <w:tc>
          <w:tcPr>
            <w:tcW w:w="2196" w:type="dxa"/>
          </w:tcPr>
          <w:p w:rsidR="00757A48" w:rsidRPr="00780D83" w:rsidRDefault="00A2122A" w:rsidP="00B1511C">
            <w:pPr>
              <w:pStyle w:val="ab"/>
              <w:ind w:left="0"/>
              <w:rPr>
                <w:rFonts w:eastAsiaTheme="minorHAnsi"/>
                <w:color w:val="000000" w:themeColor="text1"/>
                <w:lang w:val="tt-RU"/>
              </w:rPr>
            </w:pPr>
            <w:r w:rsidRPr="00780D83">
              <w:rPr>
                <w:rFonts w:eastAsiaTheme="minorHAnsi"/>
                <w:color w:val="000000" w:themeColor="text1"/>
                <w:lang w:val="tt-RU"/>
              </w:rPr>
              <w:t xml:space="preserve">   Пед.</w:t>
            </w:r>
            <w:r w:rsidR="00780D83" w:rsidRPr="00780D83">
              <w:rPr>
                <w:rFonts w:eastAsiaTheme="minorHAnsi"/>
                <w:color w:val="000000" w:themeColor="text1"/>
                <w:lang w:val="tt-RU"/>
              </w:rPr>
              <w:t>-</w:t>
            </w:r>
            <w:r w:rsidRPr="00780D83">
              <w:rPr>
                <w:rFonts w:eastAsiaTheme="minorHAnsi"/>
                <w:color w:val="000000" w:themeColor="text1"/>
                <w:lang w:val="tt-RU"/>
              </w:rPr>
              <w:t>библ.,</w:t>
            </w:r>
            <w:r w:rsidR="0017357D">
              <w:rPr>
                <w:rFonts w:eastAsiaTheme="minorHAnsi"/>
                <w:color w:val="000000" w:themeColor="text1"/>
                <w:lang w:val="tt-RU"/>
              </w:rPr>
              <w:t xml:space="preserve"> учителя </w:t>
            </w:r>
            <w:r w:rsidR="00093959">
              <w:rPr>
                <w:rFonts w:eastAsiaTheme="minorHAnsi"/>
                <w:color w:val="000000" w:themeColor="text1"/>
                <w:lang w:val="tt-RU"/>
              </w:rPr>
              <w:t>татарского языка</w:t>
            </w:r>
          </w:p>
        </w:tc>
      </w:tr>
      <w:tr w:rsidR="00757A48" w:rsidRPr="00780D83" w:rsidTr="00BE01AC">
        <w:tc>
          <w:tcPr>
            <w:tcW w:w="602" w:type="dxa"/>
          </w:tcPr>
          <w:p w:rsidR="00757A48" w:rsidRPr="00780D83" w:rsidRDefault="00757A48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 w:rsidRPr="00780D83">
              <w:rPr>
                <w:rFonts w:eastAsiaTheme="minorHAnsi"/>
                <w:color w:val="000000" w:themeColor="text1"/>
              </w:rPr>
              <w:t>4.</w:t>
            </w:r>
          </w:p>
        </w:tc>
        <w:tc>
          <w:tcPr>
            <w:tcW w:w="1019" w:type="dxa"/>
          </w:tcPr>
          <w:p w:rsidR="00757A48" w:rsidRPr="00780D83" w:rsidRDefault="00972652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  <w:lang w:val="tt-RU"/>
              </w:rPr>
            </w:pPr>
            <w:r>
              <w:rPr>
                <w:rFonts w:eastAsiaTheme="minorHAnsi"/>
                <w:color w:val="000000" w:themeColor="text1"/>
                <w:lang w:val="tt-RU"/>
              </w:rPr>
              <w:t>06</w:t>
            </w:r>
            <w:r w:rsidR="009D3F19" w:rsidRPr="00780D83">
              <w:rPr>
                <w:rFonts w:eastAsiaTheme="minorHAnsi"/>
                <w:color w:val="000000" w:themeColor="text1"/>
                <w:lang w:val="tt-RU"/>
              </w:rPr>
              <w:t>.04</w:t>
            </w:r>
          </w:p>
        </w:tc>
        <w:tc>
          <w:tcPr>
            <w:tcW w:w="4900" w:type="dxa"/>
          </w:tcPr>
          <w:p w:rsidR="00757A48" w:rsidRPr="00780D83" w:rsidRDefault="003E34E4" w:rsidP="002E1080">
            <w:pPr>
              <w:pStyle w:val="ab"/>
              <w:ind w:left="0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  <w:lang w:val="tt-RU"/>
              </w:rPr>
              <w:t>Представление книг</w:t>
            </w:r>
            <w:r w:rsidR="0034095E">
              <w:rPr>
                <w:rFonts w:eastAsiaTheme="minorHAnsi"/>
                <w:color w:val="000000" w:themeColor="text1"/>
                <w:lang w:val="tt-RU"/>
              </w:rPr>
              <w:t xml:space="preserve"> В.</w:t>
            </w:r>
            <w:r>
              <w:rPr>
                <w:rFonts w:eastAsiaTheme="minorHAnsi"/>
                <w:color w:val="000000" w:themeColor="text1"/>
                <w:lang w:val="tt-RU"/>
              </w:rPr>
              <w:t>В. Корчагина “Тайна злых Духов”, Марата Кабирова “Бердәнбер һәм кабатланмас”.</w:t>
            </w:r>
            <w:r w:rsidR="0034095E">
              <w:rPr>
                <w:rFonts w:eastAsiaTheme="minorHAnsi"/>
                <w:color w:val="000000" w:themeColor="text1"/>
                <w:lang w:val="tt-RU"/>
              </w:rPr>
              <w:t xml:space="preserve"> </w:t>
            </w:r>
            <w:r>
              <w:rPr>
                <w:rFonts w:eastAsiaTheme="minorHAnsi"/>
                <w:color w:val="000000" w:themeColor="text1"/>
                <w:lang w:val="tt-RU"/>
              </w:rPr>
              <w:t>Просмотр буктрейлеров, проделанных</w:t>
            </w:r>
            <w:r w:rsidR="00F22839">
              <w:rPr>
                <w:rFonts w:eastAsiaTheme="minorHAnsi"/>
                <w:color w:val="000000" w:themeColor="text1"/>
                <w:lang w:val="tt-RU"/>
              </w:rPr>
              <w:t xml:space="preserve"> учени</w:t>
            </w:r>
            <w:proofErr w:type="spellStart"/>
            <w:r w:rsidR="00F22839">
              <w:rPr>
                <w:rFonts w:eastAsiaTheme="minorHAnsi"/>
                <w:color w:val="000000" w:themeColor="text1"/>
              </w:rPr>
              <w:t>ц</w:t>
            </w:r>
            <w:proofErr w:type="spellEnd"/>
            <w:r w:rsidR="00F22839">
              <w:rPr>
                <w:rFonts w:eastAsiaTheme="minorHAnsi"/>
                <w:color w:val="000000" w:themeColor="text1"/>
                <w:lang w:val="tt-RU"/>
              </w:rPr>
              <w:t>ей 10-го класса Насыровой Радмилы</w:t>
            </w:r>
            <w:r>
              <w:rPr>
                <w:rFonts w:eastAsiaTheme="minorHAnsi"/>
                <w:color w:val="000000" w:themeColor="text1"/>
                <w:lang w:val="tt-RU"/>
              </w:rPr>
              <w:t>, учениками 8-го класса Давлетшина Инсафа и Хайруллиной Лилии</w:t>
            </w:r>
          </w:p>
        </w:tc>
        <w:tc>
          <w:tcPr>
            <w:tcW w:w="2127" w:type="dxa"/>
          </w:tcPr>
          <w:p w:rsidR="00757A48" w:rsidRPr="00780D83" w:rsidRDefault="00F22839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  <w:lang w:val="tt-RU"/>
              </w:rPr>
            </w:pPr>
            <w:r>
              <w:rPr>
                <w:rFonts w:eastAsiaTheme="minorHAnsi"/>
                <w:color w:val="000000" w:themeColor="text1"/>
                <w:lang w:val="tt-RU"/>
              </w:rPr>
              <w:t>4-6, 8-10</w:t>
            </w:r>
            <w:r w:rsidR="009E7CA8">
              <w:rPr>
                <w:rFonts w:eastAsiaTheme="minorHAnsi"/>
                <w:color w:val="000000" w:themeColor="text1"/>
                <w:lang w:val="tt-RU"/>
              </w:rPr>
              <w:t xml:space="preserve"> кл.</w:t>
            </w:r>
          </w:p>
        </w:tc>
        <w:tc>
          <w:tcPr>
            <w:tcW w:w="2196" w:type="dxa"/>
          </w:tcPr>
          <w:p w:rsidR="00757A48" w:rsidRPr="003E34E4" w:rsidRDefault="009D3F19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  <w:lang w:val="tt-RU"/>
              </w:rPr>
            </w:pPr>
            <w:r w:rsidRPr="00780D83">
              <w:rPr>
                <w:rFonts w:eastAsiaTheme="minorHAnsi"/>
                <w:color w:val="000000" w:themeColor="text1"/>
                <w:lang w:val="tt-RU"/>
              </w:rPr>
              <w:t>Пед.</w:t>
            </w:r>
            <w:r w:rsidR="00780D83" w:rsidRPr="00780D83">
              <w:rPr>
                <w:rFonts w:eastAsiaTheme="minorHAnsi"/>
                <w:color w:val="000000" w:themeColor="text1"/>
                <w:lang w:val="tt-RU"/>
              </w:rPr>
              <w:t>-</w:t>
            </w:r>
            <w:r w:rsidRPr="00780D83">
              <w:rPr>
                <w:rFonts w:eastAsiaTheme="minorHAnsi"/>
                <w:color w:val="000000" w:themeColor="text1"/>
                <w:lang w:val="tt-RU"/>
              </w:rPr>
              <w:t>библ.</w:t>
            </w:r>
            <w:r w:rsidR="009E7CA8">
              <w:rPr>
                <w:rFonts w:eastAsiaTheme="minorHAnsi"/>
                <w:color w:val="000000" w:themeColor="text1"/>
                <w:lang w:val="tt-RU"/>
              </w:rPr>
              <w:t xml:space="preserve">, </w:t>
            </w:r>
            <w:r w:rsidR="0067057B">
              <w:rPr>
                <w:rFonts w:eastAsiaTheme="minorHAnsi"/>
                <w:color w:val="000000" w:themeColor="text1"/>
                <w:lang w:val="tt-RU"/>
              </w:rPr>
              <w:t>учитель биологии</w:t>
            </w:r>
            <w:r w:rsidR="00F22839">
              <w:rPr>
                <w:rFonts w:eastAsiaTheme="minorHAnsi"/>
                <w:color w:val="000000" w:themeColor="text1"/>
                <w:lang w:val="tt-RU"/>
              </w:rPr>
              <w:t xml:space="preserve"> Мулюковой М.В.</w:t>
            </w:r>
            <w:r w:rsidR="003E34E4">
              <w:rPr>
                <w:rFonts w:eastAsiaTheme="minorHAnsi"/>
                <w:color w:val="000000" w:themeColor="text1"/>
                <w:lang w:val="tt-RU"/>
              </w:rPr>
              <w:t>, учитель татарскогоязыка Хамитова Л.Т.</w:t>
            </w:r>
          </w:p>
        </w:tc>
      </w:tr>
      <w:tr w:rsidR="000F2D7B" w:rsidRPr="00780D83" w:rsidTr="00BE01AC">
        <w:tc>
          <w:tcPr>
            <w:tcW w:w="602" w:type="dxa"/>
          </w:tcPr>
          <w:p w:rsidR="000F2D7B" w:rsidRPr="00780D83" w:rsidRDefault="000F2D7B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 w:rsidRPr="00780D83">
              <w:rPr>
                <w:rFonts w:eastAsiaTheme="minorHAnsi"/>
                <w:color w:val="000000" w:themeColor="text1"/>
              </w:rPr>
              <w:t>5.</w:t>
            </w:r>
          </w:p>
        </w:tc>
        <w:tc>
          <w:tcPr>
            <w:tcW w:w="1019" w:type="dxa"/>
          </w:tcPr>
          <w:p w:rsidR="000F2D7B" w:rsidRPr="00780D83" w:rsidRDefault="00B373F5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08</w:t>
            </w:r>
            <w:r w:rsidR="000F2D7B" w:rsidRPr="00780D83">
              <w:rPr>
                <w:rFonts w:eastAsiaTheme="minorHAnsi"/>
                <w:color w:val="000000" w:themeColor="text1"/>
              </w:rPr>
              <w:t>.04</w:t>
            </w:r>
          </w:p>
        </w:tc>
        <w:tc>
          <w:tcPr>
            <w:tcW w:w="4900" w:type="dxa"/>
          </w:tcPr>
          <w:p w:rsidR="000F2D7B" w:rsidRPr="00780D83" w:rsidRDefault="000F2D7B" w:rsidP="002E1080">
            <w:pPr>
              <w:pStyle w:val="ab"/>
              <w:ind w:left="0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  <w:lang w:val="tt-RU"/>
              </w:rPr>
              <w:t>Театр елына багышланган презентация-әңгәмә: Татарстан Республикасы театрлары</w:t>
            </w:r>
            <w:r w:rsidR="00F0681D">
              <w:rPr>
                <w:rFonts w:eastAsiaTheme="minorHAnsi"/>
                <w:color w:val="000000" w:themeColor="text1"/>
                <w:lang w:val="tt-RU"/>
              </w:rPr>
              <w:t xml:space="preserve"> һәм артистлары</w:t>
            </w:r>
            <w:r>
              <w:rPr>
                <w:rFonts w:eastAsiaTheme="minorHAnsi"/>
                <w:color w:val="000000" w:themeColor="text1"/>
                <w:lang w:val="tt-RU"/>
              </w:rPr>
              <w:t xml:space="preserve"> турында</w:t>
            </w:r>
          </w:p>
        </w:tc>
        <w:tc>
          <w:tcPr>
            <w:tcW w:w="2127" w:type="dxa"/>
          </w:tcPr>
          <w:p w:rsidR="000F2D7B" w:rsidRPr="00780D83" w:rsidRDefault="000F2D7B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  <w:lang w:val="tt-RU"/>
              </w:rPr>
              <w:t>4</w:t>
            </w:r>
            <w:r>
              <w:rPr>
                <w:rFonts w:eastAsiaTheme="minorHAnsi"/>
                <w:color w:val="000000" w:themeColor="text1"/>
              </w:rPr>
              <w:t>-</w:t>
            </w:r>
            <w:r>
              <w:rPr>
                <w:rFonts w:eastAsiaTheme="minorHAnsi"/>
                <w:color w:val="000000" w:themeColor="text1"/>
                <w:lang w:val="tt-RU"/>
              </w:rPr>
              <w:t>11</w:t>
            </w:r>
            <w:r>
              <w:rPr>
                <w:rFonts w:eastAsia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eastAsiaTheme="minorHAnsi"/>
                <w:color w:val="000000" w:themeColor="text1"/>
              </w:rPr>
              <w:t>кл</w:t>
            </w:r>
            <w:proofErr w:type="spellEnd"/>
            <w:r>
              <w:rPr>
                <w:rFonts w:eastAsiaTheme="minorHAnsi"/>
                <w:color w:val="000000" w:themeColor="text1"/>
              </w:rPr>
              <w:t>.</w:t>
            </w:r>
          </w:p>
        </w:tc>
        <w:tc>
          <w:tcPr>
            <w:tcW w:w="2196" w:type="dxa"/>
          </w:tcPr>
          <w:p w:rsidR="000F2D7B" w:rsidRPr="00780D83" w:rsidRDefault="000F2D7B" w:rsidP="001C1B6A">
            <w:pPr>
              <w:pStyle w:val="ab"/>
              <w:ind w:left="0"/>
              <w:rPr>
                <w:rFonts w:eastAsiaTheme="minorHAnsi"/>
                <w:color w:val="000000" w:themeColor="text1"/>
                <w:lang w:val="tt-RU"/>
              </w:rPr>
            </w:pPr>
            <w:r w:rsidRPr="00780D83">
              <w:rPr>
                <w:rFonts w:eastAsiaTheme="minorHAnsi"/>
                <w:color w:val="000000" w:themeColor="text1"/>
                <w:lang w:val="tt-RU"/>
              </w:rPr>
              <w:t xml:space="preserve">   Пед.-библ.,</w:t>
            </w:r>
            <w:r>
              <w:rPr>
                <w:rFonts w:eastAsiaTheme="minorHAnsi"/>
                <w:color w:val="000000" w:themeColor="text1"/>
                <w:lang w:val="tt-RU"/>
              </w:rPr>
              <w:t xml:space="preserve"> учителя татарского языка</w:t>
            </w:r>
          </w:p>
        </w:tc>
      </w:tr>
      <w:tr w:rsidR="000F2D7B" w:rsidRPr="00780D83" w:rsidTr="00BE01AC">
        <w:tc>
          <w:tcPr>
            <w:tcW w:w="602" w:type="dxa"/>
          </w:tcPr>
          <w:p w:rsidR="000F2D7B" w:rsidRPr="00780D83" w:rsidRDefault="000F2D7B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 w:rsidRPr="00780D83">
              <w:rPr>
                <w:rFonts w:eastAsiaTheme="minorHAnsi"/>
                <w:color w:val="000000" w:themeColor="text1"/>
              </w:rPr>
              <w:t>6.</w:t>
            </w:r>
          </w:p>
        </w:tc>
        <w:tc>
          <w:tcPr>
            <w:tcW w:w="1019" w:type="dxa"/>
          </w:tcPr>
          <w:p w:rsidR="000F2D7B" w:rsidRPr="00B1511C" w:rsidRDefault="000F2D7B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  <w:lang w:val="tt-RU"/>
              </w:rPr>
            </w:pPr>
            <w:r>
              <w:rPr>
                <w:rFonts w:eastAsiaTheme="minorHAnsi"/>
                <w:color w:val="000000" w:themeColor="text1"/>
                <w:lang w:val="tt-RU"/>
              </w:rPr>
              <w:t>06.04</w:t>
            </w:r>
          </w:p>
        </w:tc>
        <w:tc>
          <w:tcPr>
            <w:tcW w:w="4900" w:type="dxa"/>
          </w:tcPr>
          <w:p w:rsidR="000F2D7B" w:rsidRPr="00780D83" w:rsidRDefault="000F2D7B" w:rsidP="002E1080">
            <w:pPr>
              <w:pStyle w:val="ab"/>
              <w:ind w:left="0"/>
              <w:rPr>
                <w:rFonts w:eastAsiaTheme="minorHAnsi"/>
                <w:color w:val="000000" w:themeColor="text1"/>
                <w:lang w:val="tt-RU"/>
              </w:rPr>
            </w:pPr>
            <w:r>
              <w:rPr>
                <w:rFonts w:eastAsiaTheme="minorHAnsi"/>
                <w:color w:val="000000" w:themeColor="text1"/>
              </w:rPr>
              <w:t>Проверка состояния и ношения учебников</w:t>
            </w:r>
            <w:r w:rsidR="00793B02">
              <w:rPr>
                <w:rFonts w:eastAsiaTheme="minorHAnsi"/>
                <w:color w:val="000000" w:themeColor="text1"/>
              </w:rPr>
              <w:t>. Экскурсия в сельский Дом культуры: посещение библиотеки и музей родного края</w:t>
            </w:r>
          </w:p>
        </w:tc>
        <w:tc>
          <w:tcPr>
            <w:tcW w:w="2127" w:type="dxa"/>
          </w:tcPr>
          <w:p w:rsidR="000F2D7B" w:rsidRPr="00780D83" w:rsidRDefault="00D5144C" w:rsidP="00D5144C">
            <w:pPr>
              <w:pStyle w:val="ab"/>
              <w:ind w:left="0"/>
              <w:rPr>
                <w:rFonts w:eastAsiaTheme="minorHAnsi"/>
                <w:color w:val="000000" w:themeColor="text1"/>
                <w:lang w:val="tt-RU"/>
              </w:rPr>
            </w:pPr>
            <w:r>
              <w:rPr>
                <w:rFonts w:eastAsiaTheme="minorHAnsi"/>
                <w:color w:val="000000" w:themeColor="text1"/>
                <w:lang w:val="tt-RU"/>
              </w:rPr>
              <w:t xml:space="preserve">          1-11 кл.,                       </w:t>
            </w:r>
            <w:r w:rsidR="00542FEA">
              <w:rPr>
                <w:rFonts w:eastAsiaTheme="minorHAnsi"/>
                <w:color w:val="000000" w:themeColor="text1"/>
                <w:lang w:val="tt-RU"/>
              </w:rPr>
              <w:t xml:space="preserve">     </w:t>
            </w:r>
            <w:r>
              <w:rPr>
                <w:rFonts w:eastAsiaTheme="minorHAnsi"/>
                <w:color w:val="000000" w:themeColor="text1"/>
                <w:lang w:val="tt-RU"/>
              </w:rPr>
              <w:t>3-6кл.</w:t>
            </w:r>
            <w:r w:rsidR="00542FEA">
              <w:rPr>
                <w:rFonts w:eastAsiaTheme="minorHAnsi"/>
                <w:color w:val="000000" w:themeColor="text1"/>
                <w:lang w:val="tt-RU"/>
              </w:rPr>
              <w:t xml:space="preserve"> </w:t>
            </w:r>
            <w:r>
              <w:rPr>
                <w:rFonts w:eastAsiaTheme="minorHAnsi"/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2196" w:type="dxa"/>
          </w:tcPr>
          <w:p w:rsidR="000F2D7B" w:rsidRPr="00780D83" w:rsidRDefault="000F2D7B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  <w:lang w:val="tt-RU"/>
              </w:rPr>
            </w:pPr>
            <w:r w:rsidRPr="00780D83">
              <w:rPr>
                <w:rFonts w:eastAsiaTheme="minorHAnsi"/>
                <w:color w:val="000000" w:themeColor="text1"/>
                <w:lang w:val="tt-RU"/>
              </w:rPr>
              <w:t>Пед.-библ.</w:t>
            </w:r>
            <w:r w:rsidR="00793B02">
              <w:rPr>
                <w:rFonts w:eastAsiaTheme="minorHAnsi"/>
                <w:color w:val="000000" w:themeColor="text1"/>
                <w:lang w:val="tt-RU"/>
              </w:rPr>
              <w:t>, кл. руководители</w:t>
            </w:r>
            <w:r w:rsidR="00542FEA">
              <w:rPr>
                <w:rFonts w:eastAsiaTheme="minorHAnsi"/>
                <w:color w:val="000000" w:themeColor="text1"/>
                <w:lang w:val="tt-RU"/>
              </w:rPr>
              <w:t>,библ. сельской библиотеки</w:t>
            </w:r>
          </w:p>
        </w:tc>
      </w:tr>
      <w:tr w:rsidR="000F2D7B" w:rsidRPr="00780D83" w:rsidTr="00BE01AC">
        <w:tc>
          <w:tcPr>
            <w:tcW w:w="602" w:type="dxa"/>
          </w:tcPr>
          <w:p w:rsidR="000F2D7B" w:rsidRPr="00780D83" w:rsidRDefault="000F2D7B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7</w:t>
            </w:r>
            <w:r w:rsidRPr="00780D83">
              <w:rPr>
                <w:rFonts w:eastAsiaTheme="minorHAnsi"/>
                <w:color w:val="000000" w:themeColor="text1"/>
              </w:rPr>
              <w:t>.</w:t>
            </w:r>
          </w:p>
        </w:tc>
        <w:tc>
          <w:tcPr>
            <w:tcW w:w="1019" w:type="dxa"/>
          </w:tcPr>
          <w:p w:rsidR="000F2D7B" w:rsidRPr="00B1511C" w:rsidRDefault="000F2D7B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  <w:lang w:val="tt-RU"/>
              </w:rPr>
            </w:pPr>
            <w:r>
              <w:rPr>
                <w:rFonts w:eastAsiaTheme="minorHAnsi"/>
                <w:color w:val="000000" w:themeColor="text1"/>
                <w:lang w:val="tt-RU"/>
              </w:rPr>
              <w:t>03.04</w:t>
            </w:r>
          </w:p>
        </w:tc>
        <w:tc>
          <w:tcPr>
            <w:tcW w:w="4900" w:type="dxa"/>
          </w:tcPr>
          <w:p w:rsidR="000F2D7B" w:rsidRPr="00780D83" w:rsidRDefault="000F2D7B" w:rsidP="002E1080">
            <w:pPr>
              <w:pStyle w:val="ab"/>
              <w:ind w:left="0"/>
              <w:rPr>
                <w:rFonts w:eastAsiaTheme="minorHAnsi"/>
                <w:color w:val="000000" w:themeColor="text1"/>
              </w:rPr>
            </w:pPr>
            <w:r w:rsidRPr="00780D83">
              <w:rPr>
                <w:rFonts w:eastAsiaTheme="minorHAnsi"/>
                <w:color w:val="000000" w:themeColor="text1"/>
              </w:rPr>
              <w:t>Работа книжной больницы «Будь здорова, книжка!»</w:t>
            </w:r>
          </w:p>
        </w:tc>
        <w:tc>
          <w:tcPr>
            <w:tcW w:w="2127" w:type="dxa"/>
          </w:tcPr>
          <w:p w:rsidR="000F2D7B" w:rsidRPr="00B1511C" w:rsidRDefault="000F2D7B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  <w:lang w:val="tt-RU"/>
              </w:rPr>
            </w:pPr>
            <w:r>
              <w:rPr>
                <w:rFonts w:eastAsiaTheme="minorHAnsi"/>
                <w:color w:val="000000" w:themeColor="text1"/>
              </w:rPr>
              <w:t xml:space="preserve">5-6 </w:t>
            </w:r>
            <w:proofErr w:type="spellStart"/>
            <w:r>
              <w:rPr>
                <w:rFonts w:eastAsiaTheme="minorHAnsi"/>
                <w:color w:val="000000" w:themeColor="text1"/>
              </w:rPr>
              <w:t>кл</w:t>
            </w:r>
            <w:proofErr w:type="spellEnd"/>
            <w:r>
              <w:rPr>
                <w:rFonts w:eastAsiaTheme="minorHAnsi"/>
                <w:color w:val="000000" w:themeColor="text1"/>
              </w:rPr>
              <w:t>.</w:t>
            </w:r>
          </w:p>
        </w:tc>
        <w:tc>
          <w:tcPr>
            <w:tcW w:w="2196" w:type="dxa"/>
          </w:tcPr>
          <w:p w:rsidR="000F2D7B" w:rsidRPr="00B1511C" w:rsidRDefault="000F2D7B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  <w:lang w:val="tt-RU"/>
              </w:rPr>
            </w:pPr>
            <w:r>
              <w:rPr>
                <w:rFonts w:eastAsiaTheme="minorHAnsi"/>
                <w:color w:val="000000" w:themeColor="text1"/>
              </w:rPr>
              <w:t>Учитель технологии</w:t>
            </w:r>
            <w:r>
              <w:rPr>
                <w:rFonts w:eastAsiaTheme="minorHAnsi"/>
                <w:color w:val="000000" w:themeColor="text1"/>
                <w:lang w:val="tt-RU"/>
              </w:rPr>
              <w:t>, пед.-библ.</w:t>
            </w:r>
          </w:p>
        </w:tc>
      </w:tr>
      <w:tr w:rsidR="000F2D7B" w:rsidRPr="00780D83" w:rsidTr="00BE01AC">
        <w:tc>
          <w:tcPr>
            <w:tcW w:w="602" w:type="dxa"/>
          </w:tcPr>
          <w:p w:rsidR="000F2D7B" w:rsidRPr="00780D83" w:rsidRDefault="000F2D7B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8</w:t>
            </w:r>
            <w:r w:rsidRPr="00780D83">
              <w:rPr>
                <w:rFonts w:eastAsiaTheme="minorHAnsi"/>
                <w:color w:val="000000" w:themeColor="text1"/>
              </w:rPr>
              <w:t>.</w:t>
            </w:r>
          </w:p>
        </w:tc>
        <w:tc>
          <w:tcPr>
            <w:tcW w:w="1019" w:type="dxa"/>
          </w:tcPr>
          <w:p w:rsidR="000F2D7B" w:rsidRPr="008C1784" w:rsidRDefault="000F2D7B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  <w:lang w:val="tt-RU"/>
              </w:rPr>
            </w:pPr>
            <w:r>
              <w:rPr>
                <w:rFonts w:eastAsiaTheme="minorHAnsi"/>
                <w:color w:val="000000" w:themeColor="text1"/>
                <w:lang w:val="tt-RU"/>
              </w:rPr>
              <w:t>02.04</w:t>
            </w:r>
          </w:p>
        </w:tc>
        <w:tc>
          <w:tcPr>
            <w:tcW w:w="4900" w:type="dxa"/>
          </w:tcPr>
          <w:p w:rsidR="000F2D7B" w:rsidRPr="00FD792D" w:rsidRDefault="000F2D7B" w:rsidP="002E1080">
            <w:pPr>
              <w:pStyle w:val="ab"/>
              <w:ind w:left="0"/>
              <w:rPr>
                <w:rFonts w:eastAsiaTheme="minorHAnsi"/>
                <w:color w:val="000000" w:themeColor="text1"/>
                <w:lang w:val="tt-RU"/>
              </w:rPr>
            </w:pPr>
            <w:bookmarkStart w:id="0" w:name="_GoBack"/>
            <w:bookmarkEnd w:id="0"/>
            <w:r>
              <w:rPr>
                <w:rFonts w:eastAsiaTheme="minorHAnsi"/>
                <w:color w:val="000000" w:themeColor="text1"/>
                <w:lang w:val="tt-RU"/>
              </w:rPr>
              <w:t xml:space="preserve">Оформление выставки </w:t>
            </w:r>
            <w:r>
              <w:rPr>
                <w:rFonts w:eastAsiaTheme="minorHAnsi"/>
                <w:color w:val="000000" w:themeColor="text1"/>
              </w:rPr>
              <w:t xml:space="preserve"> «</w:t>
            </w:r>
            <w:proofErr w:type="spellStart"/>
            <w:r>
              <w:rPr>
                <w:rFonts w:eastAsiaTheme="minorHAnsi"/>
                <w:color w:val="000000" w:themeColor="text1"/>
              </w:rPr>
              <w:t>Китап</w:t>
            </w:r>
            <w:proofErr w:type="spellEnd"/>
            <w:r>
              <w:rPr>
                <w:rFonts w:eastAsiaTheme="minorHAnsi"/>
                <w:color w:val="000000" w:themeColor="text1"/>
              </w:rPr>
              <w:t xml:space="preserve"> киңәшчең, дустың, ярдәмчең синең»</w:t>
            </w:r>
          </w:p>
        </w:tc>
        <w:tc>
          <w:tcPr>
            <w:tcW w:w="2127" w:type="dxa"/>
          </w:tcPr>
          <w:p w:rsidR="000F2D7B" w:rsidRPr="00FD792D" w:rsidRDefault="000F2D7B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  <w:lang w:val="tt-RU"/>
              </w:rPr>
            </w:pPr>
            <w:r>
              <w:rPr>
                <w:rFonts w:eastAsiaTheme="minorHAnsi"/>
                <w:color w:val="000000" w:themeColor="text1"/>
              </w:rPr>
              <w:t xml:space="preserve">Совет библ. </w:t>
            </w:r>
          </w:p>
        </w:tc>
        <w:tc>
          <w:tcPr>
            <w:tcW w:w="2196" w:type="dxa"/>
          </w:tcPr>
          <w:p w:rsidR="000F2D7B" w:rsidRPr="00FD792D" w:rsidRDefault="000F2D7B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  <w:lang w:val="tt-RU"/>
              </w:rPr>
              <w:t>Пед.-библ.</w:t>
            </w:r>
          </w:p>
        </w:tc>
      </w:tr>
      <w:tr w:rsidR="001C5CE5" w:rsidRPr="00780D83" w:rsidTr="00BE01AC">
        <w:tc>
          <w:tcPr>
            <w:tcW w:w="602" w:type="dxa"/>
          </w:tcPr>
          <w:p w:rsidR="001C5CE5" w:rsidRPr="00780D83" w:rsidRDefault="00B373F5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9</w:t>
            </w:r>
            <w:r w:rsidR="001C5CE5" w:rsidRPr="00780D83">
              <w:rPr>
                <w:rFonts w:eastAsiaTheme="minorHAnsi"/>
                <w:color w:val="000000" w:themeColor="text1"/>
              </w:rPr>
              <w:t>.</w:t>
            </w:r>
          </w:p>
        </w:tc>
        <w:tc>
          <w:tcPr>
            <w:tcW w:w="1019" w:type="dxa"/>
          </w:tcPr>
          <w:p w:rsidR="001C5CE5" w:rsidRPr="00780D83" w:rsidRDefault="001C5CE5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в течение Недели</w:t>
            </w:r>
          </w:p>
        </w:tc>
        <w:tc>
          <w:tcPr>
            <w:tcW w:w="4900" w:type="dxa"/>
          </w:tcPr>
          <w:p w:rsidR="001C5CE5" w:rsidRPr="00780D83" w:rsidRDefault="001C5CE5" w:rsidP="002E1080">
            <w:pPr>
              <w:pStyle w:val="ab"/>
              <w:ind w:left="0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Сбор макулатуры в пользу библиотеки: «Собираем макулатуру – охраняем природу!»</w:t>
            </w:r>
          </w:p>
        </w:tc>
        <w:tc>
          <w:tcPr>
            <w:tcW w:w="2127" w:type="dxa"/>
          </w:tcPr>
          <w:p w:rsidR="001C5CE5" w:rsidRPr="00780D83" w:rsidRDefault="001C5CE5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 xml:space="preserve">1-11 </w:t>
            </w:r>
            <w:proofErr w:type="spellStart"/>
            <w:r>
              <w:rPr>
                <w:rFonts w:eastAsiaTheme="minorHAnsi"/>
                <w:color w:val="000000" w:themeColor="text1"/>
              </w:rPr>
              <w:t>кл</w:t>
            </w:r>
            <w:proofErr w:type="spellEnd"/>
            <w:r>
              <w:rPr>
                <w:rFonts w:eastAsiaTheme="minorHAnsi"/>
                <w:color w:val="000000" w:themeColor="text1"/>
              </w:rPr>
              <w:t>.</w:t>
            </w:r>
          </w:p>
        </w:tc>
        <w:tc>
          <w:tcPr>
            <w:tcW w:w="2196" w:type="dxa"/>
          </w:tcPr>
          <w:p w:rsidR="001C5CE5" w:rsidRPr="00780D83" w:rsidRDefault="001C5CE5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proofErr w:type="spellStart"/>
            <w:r>
              <w:rPr>
                <w:rFonts w:eastAsiaTheme="minorHAnsi"/>
                <w:color w:val="000000" w:themeColor="text1"/>
              </w:rPr>
              <w:t>Пед.-библ</w:t>
            </w:r>
            <w:proofErr w:type="spellEnd"/>
            <w:r>
              <w:rPr>
                <w:rFonts w:eastAsiaTheme="minorHAnsi"/>
                <w:color w:val="000000" w:themeColor="text1"/>
              </w:rPr>
              <w:t>., учителя, родители</w:t>
            </w:r>
          </w:p>
        </w:tc>
      </w:tr>
      <w:tr w:rsidR="001C5CE5" w:rsidRPr="00780D83" w:rsidTr="00BE01AC">
        <w:tc>
          <w:tcPr>
            <w:tcW w:w="602" w:type="dxa"/>
          </w:tcPr>
          <w:p w:rsidR="001C5CE5" w:rsidRDefault="00B373F5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10</w:t>
            </w:r>
            <w:r w:rsidR="001C5CE5">
              <w:rPr>
                <w:rFonts w:eastAsiaTheme="minorHAnsi"/>
                <w:color w:val="000000" w:themeColor="text1"/>
              </w:rPr>
              <w:t>.</w:t>
            </w:r>
          </w:p>
        </w:tc>
        <w:tc>
          <w:tcPr>
            <w:tcW w:w="1019" w:type="dxa"/>
          </w:tcPr>
          <w:p w:rsidR="001C5CE5" w:rsidRDefault="00B373F5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05</w:t>
            </w:r>
            <w:r w:rsidR="001C5CE5">
              <w:rPr>
                <w:rFonts w:eastAsiaTheme="minorHAnsi"/>
                <w:color w:val="000000" w:themeColor="text1"/>
              </w:rPr>
              <w:t>.04</w:t>
            </w:r>
          </w:p>
        </w:tc>
        <w:tc>
          <w:tcPr>
            <w:tcW w:w="4900" w:type="dxa"/>
          </w:tcPr>
          <w:p w:rsidR="001C5CE5" w:rsidRDefault="001C5CE5" w:rsidP="002E1080">
            <w:pPr>
              <w:pStyle w:val="ab"/>
              <w:ind w:left="0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 xml:space="preserve"> </w:t>
            </w:r>
            <w:proofErr w:type="spellStart"/>
            <w:r w:rsidR="005B6799">
              <w:rPr>
                <w:rFonts w:eastAsiaTheme="minorHAnsi"/>
                <w:color w:val="000000" w:themeColor="text1"/>
              </w:rPr>
              <w:t>Видеоу</w:t>
            </w:r>
            <w:r w:rsidR="00B373F5">
              <w:rPr>
                <w:rFonts w:eastAsiaTheme="minorHAnsi"/>
                <w:color w:val="000000" w:themeColor="text1"/>
              </w:rPr>
              <w:t>рок-презентация</w:t>
            </w:r>
            <w:proofErr w:type="spellEnd"/>
            <w:r w:rsidR="00B373F5">
              <w:rPr>
                <w:rFonts w:eastAsiaTheme="minorHAnsi"/>
                <w:color w:val="000000" w:themeColor="text1"/>
              </w:rPr>
              <w:t>: «Неделя</w:t>
            </w:r>
            <w:r>
              <w:rPr>
                <w:rFonts w:eastAsiaTheme="minorHAnsi"/>
                <w:color w:val="000000" w:themeColor="text1"/>
              </w:rPr>
              <w:t xml:space="preserve"> детской</w:t>
            </w:r>
            <w:r w:rsidR="00B373F5">
              <w:rPr>
                <w:rFonts w:eastAsiaTheme="minorHAnsi"/>
                <w:color w:val="000000" w:themeColor="text1"/>
              </w:rPr>
              <w:t xml:space="preserve"> и юношеской</w:t>
            </w:r>
            <w:r>
              <w:rPr>
                <w:rFonts w:eastAsiaTheme="minorHAnsi"/>
                <w:color w:val="000000" w:themeColor="text1"/>
              </w:rPr>
              <w:t xml:space="preserve"> книги</w:t>
            </w:r>
            <w:r w:rsidR="00B373F5">
              <w:rPr>
                <w:rFonts w:eastAsiaTheme="minorHAnsi"/>
                <w:color w:val="000000" w:themeColor="text1"/>
              </w:rPr>
              <w:t>. Наши любимые писатели. Книги-юбиляры в 2019-м году</w:t>
            </w:r>
            <w:r>
              <w:rPr>
                <w:rFonts w:eastAsiaTheme="minorHAnsi"/>
                <w:color w:val="000000" w:themeColor="text1"/>
              </w:rPr>
              <w:t>»</w:t>
            </w:r>
          </w:p>
        </w:tc>
        <w:tc>
          <w:tcPr>
            <w:tcW w:w="2127" w:type="dxa"/>
          </w:tcPr>
          <w:p w:rsidR="001C5CE5" w:rsidRDefault="00B373F5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2-6,8-10</w:t>
            </w:r>
            <w:r w:rsidR="001C5CE5">
              <w:rPr>
                <w:rFonts w:eastAsiaTheme="minorHAnsi"/>
                <w:color w:val="000000" w:themeColor="text1"/>
              </w:rPr>
              <w:t xml:space="preserve"> </w:t>
            </w:r>
            <w:proofErr w:type="spellStart"/>
            <w:r w:rsidR="001C5CE5">
              <w:rPr>
                <w:rFonts w:eastAsiaTheme="minorHAnsi"/>
                <w:color w:val="000000" w:themeColor="text1"/>
              </w:rPr>
              <w:t>кл</w:t>
            </w:r>
            <w:proofErr w:type="spellEnd"/>
            <w:r w:rsidR="001C5CE5">
              <w:rPr>
                <w:rFonts w:eastAsiaTheme="minorHAnsi"/>
                <w:color w:val="000000" w:themeColor="text1"/>
              </w:rPr>
              <w:t>.</w:t>
            </w:r>
          </w:p>
        </w:tc>
        <w:tc>
          <w:tcPr>
            <w:tcW w:w="2196" w:type="dxa"/>
          </w:tcPr>
          <w:p w:rsidR="001C5CE5" w:rsidRPr="00780D83" w:rsidRDefault="001C5CE5" w:rsidP="00B226AB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proofErr w:type="spellStart"/>
            <w:r>
              <w:rPr>
                <w:rFonts w:eastAsiaTheme="minorHAnsi"/>
                <w:color w:val="000000" w:themeColor="text1"/>
              </w:rPr>
              <w:t>Пед.-библ</w:t>
            </w:r>
            <w:proofErr w:type="spellEnd"/>
            <w:r>
              <w:rPr>
                <w:rFonts w:eastAsiaTheme="minorHAnsi"/>
                <w:color w:val="000000" w:themeColor="text1"/>
              </w:rPr>
              <w:t xml:space="preserve">., </w:t>
            </w:r>
            <w:proofErr w:type="spellStart"/>
            <w:r>
              <w:rPr>
                <w:rFonts w:eastAsiaTheme="minorHAnsi"/>
                <w:color w:val="000000" w:themeColor="text1"/>
              </w:rPr>
              <w:t>кл</w:t>
            </w:r>
            <w:proofErr w:type="spellEnd"/>
            <w:r>
              <w:rPr>
                <w:rFonts w:eastAsiaTheme="minorHAnsi"/>
                <w:color w:val="000000" w:themeColor="text1"/>
              </w:rPr>
              <w:t>. руководители</w:t>
            </w:r>
          </w:p>
        </w:tc>
      </w:tr>
      <w:tr w:rsidR="001C5CE5" w:rsidRPr="00780D83" w:rsidTr="00BE01AC">
        <w:tc>
          <w:tcPr>
            <w:tcW w:w="602" w:type="dxa"/>
          </w:tcPr>
          <w:p w:rsidR="001C5CE5" w:rsidRPr="00780D83" w:rsidRDefault="00B373F5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11</w:t>
            </w:r>
            <w:r w:rsidR="001C5CE5" w:rsidRPr="00780D83">
              <w:rPr>
                <w:rFonts w:eastAsiaTheme="minorHAnsi"/>
                <w:color w:val="000000" w:themeColor="text1"/>
              </w:rPr>
              <w:t>.</w:t>
            </w:r>
          </w:p>
        </w:tc>
        <w:tc>
          <w:tcPr>
            <w:tcW w:w="1019" w:type="dxa"/>
          </w:tcPr>
          <w:p w:rsidR="001C5CE5" w:rsidRPr="00780D83" w:rsidRDefault="00B373F5" w:rsidP="00387B9F">
            <w:pPr>
              <w:pStyle w:val="ab"/>
              <w:ind w:left="0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 xml:space="preserve">  09</w:t>
            </w:r>
            <w:r w:rsidR="001C5CE5">
              <w:rPr>
                <w:rFonts w:eastAsiaTheme="minorHAnsi"/>
                <w:color w:val="000000" w:themeColor="text1"/>
              </w:rPr>
              <w:t xml:space="preserve">.04 </w:t>
            </w:r>
          </w:p>
        </w:tc>
        <w:tc>
          <w:tcPr>
            <w:tcW w:w="4900" w:type="dxa"/>
          </w:tcPr>
          <w:p w:rsidR="001C5CE5" w:rsidRPr="00780D83" w:rsidRDefault="001C5CE5" w:rsidP="002E1080">
            <w:pPr>
              <w:pStyle w:val="ab"/>
              <w:ind w:left="0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>Подведение итогов: предварительный анализ читаемос</w:t>
            </w:r>
            <w:r w:rsidR="005B6799">
              <w:rPr>
                <w:rFonts w:eastAsiaTheme="minorHAnsi"/>
                <w:color w:val="000000" w:themeColor="text1"/>
              </w:rPr>
              <w:t>ти в школьн</w:t>
            </w:r>
            <w:r w:rsidR="00165343">
              <w:rPr>
                <w:rFonts w:eastAsiaTheme="minorHAnsi"/>
                <w:color w:val="000000" w:themeColor="text1"/>
              </w:rPr>
              <w:t xml:space="preserve">ой библиотеке на 2018-2019 </w:t>
            </w:r>
            <w:proofErr w:type="spellStart"/>
            <w:r w:rsidR="00165343">
              <w:rPr>
                <w:rFonts w:eastAsiaTheme="minorHAnsi"/>
                <w:color w:val="000000" w:themeColor="text1"/>
              </w:rPr>
              <w:t>уч</w:t>
            </w:r>
            <w:proofErr w:type="spellEnd"/>
            <w:r w:rsidR="00165343">
              <w:rPr>
                <w:rFonts w:eastAsiaTheme="minorHAnsi"/>
                <w:color w:val="000000" w:themeColor="text1"/>
              </w:rPr>
              <w:t xml:space="preserve">. </w:t>
            </w:r>
            <w:r w:rsidR="00165343">
              <w:rPr>
                <w:rFonts w:eastAsiaTheme="minorHAnsi"/>
                <w:color w:val="000000" w:themeColor="text1"/>
                <w:lang w:val="tt-RU"/>
              </w:rPr>
              <w:t>г</w:t>
            </w:r>
            <w:r w:rsidR="005B6799">
              <w:rPr>
                <w:rFonts w:eastAsiaTheme="minorHAnsi"/>
                <w:color w:val="000000" w:themeColor="text1"/>
              </w:rPr>
              <w:t>од и</w:t>
            </w:r>
            <w:r>
              <w:rPr>
                <w:rFonts w:eastAsiaTheme="minorHAnsi"/>
                <w:color w:val="000000" w:themeColor="text1"/>
              </w:rPr>
              <w:t xml:space="preserve"> анализ проверки состояния учебников для представления в педагогическом совете; з</w:t>
            </w:r>
            <w:r w:rsidRPr="00780D83">
              <w:rPr>
                <w:rFonts w:eastAsiaTheme="minorHAnsi"/>
                <w:color w:val="000000" w:themeColor="text1"/>
              </w:rPr>
              <w:t xml:space="preserve">акрытие </w:t>
            </w:r>
            <w:r w:rsidRPr="00780D83">
              <w:rPr>
                <w:rFonts w:eastAsiaTheme="minorHAnsi"/>
                <w:b/>
                <w:color w:val="000000" w:themeColor="text1"/>
              </w:rPr>
              <w:t>Недели детской книги</w:t>
            </w:r>
            <w:r>
              <w:rPr>
                <w:rFonts w:eastAsiaTheme="minorHAnsi"/>
                <w:color w:val="000000" w:themeColor="text1"/>
              </w:rPr>
              <w:t>; н</w:t>
            </w:r>
            <w:r w:rsidRPr="00780D83">
              <w:rPr>
                <w:rFonts w:eastAsiaTheme="minorHAnsi"/>
                <w:color w:val="000000" w:themeColor="text1"/>
              </w:rPr>
              <w:t>аграждение активных</w:t>
            </w:r>
            <w:r>
              <w:rPr>
                <w:rFonts w:eastAsiaTheme="minorHAnsi"/>
                <w:color w:val="000000" w:themeColor="text1"/>
              </w:rPr>
              <w:t xml:space="preserve"> читателей школьной библиотеки и</w:t>
            </w:r>
            <w:r w:rsidRPr="00780D83">
              <w:rPr>
                <w:rFonts w:eastAsiaTheme="minorHAnsi"/>
                <w:color w:val="000000" w:themeColor="text1"/>
              </w:rPr>
              <w:t xml:space="preserve"> </w:t>
            </w:r>
            <w:r w:rsidRPr="00780D83">
              <w:rPr>
                <w:rFonts w:eastAsiaTheme="minorHAnsi"/>
                <w:color w:val="000000" w:themeColor="text1"/>
              </w:rPr>
              <w:lastRenderedPageBreak/>
              <w:t>участников</w:t>
            </w:r>
            <w:r>
              <w:rPr>
                <w:rFonts w:eastAsiaTheme="minorHAnsi"/>
                <w:color w:val="000000" w:themeColor="text1"/>
              </w:rPr>
              <w:t xml:space="preserve"> сбора макулатуры (Благодарности, Грамоты)</w:t>
            </w:r>
          </w:p>
        </w:tc>
        <w:tc>
          <w:tcPr>
            <w:tcW w:w="2127" w:type="dxa"/>
          </w:tcPr>
          <w:p w:rsidR="001C5CE5" w:rsidRPr="00780D83" w:rsidRDefault="001C5CE5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r w:rsidRPr="00780D83">
              <w:rPr>
                <w:rFonts w:eastAsiaTheme="minorHAnsi"/>
                <w:color w:val="000000" w:themeColor="text1"/>
              </w:rPr>
              <w:lastRenderedPageBreak/>
              <w:t xml:space="preserve">1 </w:t>
            </w:r>
            <w:r>
              <w:rPr>
                <w:rFonts w:eastAsiaTheme="minorHAnsi"/>
                <w:color w:val="000000" w:themeColor="text1"/>
              </w:rPr>
              <w:t>–</w:t>
            </w:r>
            <w:r w:rsidRPr="00780D83">
              <w:rPr>
                <w:rFonts w:eastAsiaTheme="minorHAnsi"/>
                <w:color w:val="000000" w:themeColor="text1"/>
              </w:rPr>
              <w:t xml:space="preserve"> </w:t>
            </w:r>
            <w:r>
              <w:rPr>
                <w:rFonts w:eastAsiaTheme="minorHAnsi"/>
                <w:color w:val="000000" w:themeColor="text1"/>
              </w:rPr>
              <w:t xml:space="preserve">11 </w:t>
            </w:r>
            <w:proofErr w:type="spellStart"/>
            <w:r>
              <w:rPr>
                <w:rFonts w:eastAsiaTheme="minorHAnsi"/>
                <w:color w:val="000000" w:themeColor="text1"/>
              </w:rPr>
              <w:t>кл</w:t>
            </w:r>
            <w:proofErr w:type="spellEnd"/>
            <w:r>
              <w:rPr>
                <w:rFonts w:eastAsiaTheme="minorHAnsi"/>
                <w:color w:val="000000" w:themeColor="text1"/>
              </w:rPr>
              <w:t>.</w:t>
            </w:r>
          </w:p>
        </w:tc>
        <w:tc>
          <w:tcPr>
            <w:tcW w:w="2196" w:type="dxa"/>
          </w:tcPr>
          <w:p w:rsidR="001C5CE5" w:rsidRPr="00780D83" w:rsidRDefault="001C5CE5" w:rsidP="00B1511C">
            <w:pPr>
              <w:pStyle w:val="ab"/>
              <w:ind w:left="0"/>
              <w:jc w:val="center"/>
              <w:rPr>
                <w:rFonts w:eastAsiaTheme="minorHAnsi"/>
                <w:color w:val="000000" w:themeColor="text1"/>
              </w:rPr>
            </w:pPr>
            <w:proofErr w:type="spellStart"/>
            <w:r>
              <w:rPr>
                <w:rFonts w:eastAsiaTheme="minorHAnsi"/>
                <w:color w:val="000000" w:themeColor="text1"/>
              </w:rPr>
              <w:t>Пед.-библ</w:t>
            </w:r>
            <w:proofErr w:type="spellEnd"/>
            <w:r>
              <w:rPr>
                <w:rFonts w:eastAsiaTheme="minorHAnsi"/>
                <w:color w:val="000000" w:themeColor="text1"/>
              </w:rPr>
              <w:t>., совет библ.</w:t>
            </w:r>
          </w:p>
        </w:tc>
      </w:tr>
    </w:tbl>
    <w:p w:rsidR="00E10B3B" w:rsidRPr="00BE01AC" w:rsidRDefault="00E10B3B" w:rsidP="00BE01AC">
      <w:pPr>
        <w:shd w:val="clear" w:color="auto" w:fill="FFFFFF"/>
        <w:jc w:val="both"/>
        <w:textAlignment w:val="baseline"/>
        <w:rPr>
          <w:color w:val="000000" w:themeColor="text1"/>
        </w:rPr>
      </w:pPr>
    </w:p>
    <w:sectPr w:rsidR="00E10B3B" w:rsidRPr="00BE01AC" w:rsidSect="00BE01AC"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81491"/>
    <w:multiLevelType w:val="hybridMultilevel"/>
    <w:tmpl w:val="7406639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A48"/>
    <w:rsid w:val="00064C88"/>
    <w:rsid w:val="000749A1"/>
    <w:rsid w:val="00093959"/>
    <w:rsid w:val="000D12B4"/>
    <w:rsid w:val="000F2D7B"/>
    <w:rsid w:val="000F4262"/>
    <w:rsid w:val="000F69CC"/>
    <w:rsid w:val="001523A0"/>
    <w:rsid w:val="001625AC"/>
    <w:rsid w:val="00165343"/>
    <w:rsid w:val="00166892"/>
    <w:rsid w:val="0017357D"/>
    <w:rsid w:val="00194045"/>
    <w:rsid w:val="001C5CE5"/>
    <w:rsid w:val="001D4FF1"/>
    <w:rsid w:val="00206130"/>
    <w:rsid w:val="00230233"/>
    <w:rsid w:val="002309C5"/>
    <w:rsid w:val="00234A01"/>
    <w:rsid w:val="002831D3"/>
    <w:rsid w:val="002D26CC"/>
    <w:rsid w:val="002E1080"/>
    <w:rsid w:val="002F11F0"/>
    <w:rsid w:val="00307762"/>
    <w:rsid w:val="00317E02"/>
    <w:rsid w:val="0034095E"/>
    <w:rsid w:val="00387B9F"/>
    <w:rsid w:val="003A3E30"/>
    <w:rsid w:val="003E34E4"/>
    <w:rsid w:val="003E376F"/>
    <w:rsid w:val="004B26A8"/>
    <w:rsid w:val="004C52B4"/>
    <w:rsid w:val="004F3D4D"/>
    <w:rsid w:val="00542FEA"/>
    <w:rsid w:val="00587431"/>
    <w:rsid w:val="00596C9A"/>
    <w:rsid w:val="005A6301"/>
    <w:rsid w:val="005B6799"/>
    <w:rsid w:val="005E63B1"/>
    <w:rsid w:val="005F5C1C"/>
    <w:rsid w:val="005F6606"/>
    <w:rsid w:val="00644EA9"/>
    <w:rsid w:val="0067057B"/>
    <w:rsid w:val="0068034F"/>
    <w:rsid w:val="00731AD4"/>
    <w:rsid w:val="00757902"/>
    <w:rsid w:val="00757A48"/>
    <w:rsid w:val="00780D83"/>
    <w:rsid w:val="00793B02"/>
    <w:rsid w:val="0081311A"/>
    <w:rsid w:val="0085756B"/>
    <w:rsid w:val="008801A2"/>
    <w:rsid w:val="00885A85"/>
    <w:rsid w:val="0089708C"/>
    <w:rsid w:val="008C1784"/>
    <w:rsid w:val="008C6325"/>
    <w:rsid w:val="008D0084"/>
    <w:rsid w:val="008E0CFF"/>
    <w:rsid w:val="00924ABC"/>
    <w:rsid w:val="00947B9B"/>
    <w:rsid w:val="009563E5"/>
    <w:rsid w:val="00972652"/>
    <w:rsid w:val="009917B3"/>
    <w:rsid w:val="009A5B69"/>
    <w:rsid w:val="009C6504"/>
    <w:rsid w:val="009D3F19"/>
    <w:rsid w:val="009D502E"/>
    <w:rsid w:val="009E54C6"/>
    <w:rsid w:val="009E7CA8"/>
    <w:rsid w:val="00A2122A"/>
    <w:rsid w:val="00A37B76"/>
    <w:rsid w:val="00A620E8"/>
    <w:rsid w:val="00AE1538"/>
    <w:rsid w:val="00B1511C"/>
    <w:rsid w:val="00B373F5"/>
    <w:rsid w:val="00B86F78"/>
    <w:rsid w:val="00B9063D"/>
    <w:rsid w:val="00BA2ABB"/>
    <w:rsid w:val="00BD1FD1"/>
    <w:rsid w:val="00BE01AC"/>
    <w:rsid w:val="00BE71BA"/>
    <w:rsid w:val="00C006F2"/>
    <w:rsid w:val="00C050FA"/>
    <w:rsid w:val="00C62EB7"/>
    <w:rsid w:val="00C72E24"/>
    <w:rsid w:val="00C77C51"/>
    <w:rsid w:val="00CB0701"/>
    <w:rsid w:val="00CC6546"/>
    <w:rsid w:val="00D12E79"/>
    <w:rsid w:val="00D5144C"/>
    <w:rsid w:val="00DE5E19"/>
    <w:rsid w:val="00E10B3B"/>
    <w:rsid w:val="00EB3997"/>
    <w:rsid w:val="00EB6F05"/>
    <w:rsid w:val="00EC1EC9"/>
    <w:rsid w:val="00EF1167"/>
    <w:rsid w:val="00F05765"/>
    <w:rsid w:val="00F0681D"/>
    <w:rsid w:val="00F10025"/>
    <w:rsid w:val="00F22839"/>
    <w:rsid w:val="00F23BB9"/>
    <w:rsid w:val="00F304A5"/>
    <w:rsid w:val="00F76468"/>
    <w:rsid w:val="00F93418"/>
    <w:rsid w:val="00FC4E55"/>
    <w:rsid w:val="00FD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8E0C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C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C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C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C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CF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CF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CF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CF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CF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E0CF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E0CFF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8E0CFF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8E0CFF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E0CFF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E0CF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E0CFF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E0C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E0CFF"/>
    <w:rPr>
      <w:b/>
      <w:bCs/>
      <w:color w:val="DDDDD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E0CFF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E0CF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E0CFF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8E0CFF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E0CFF"/>
    <w:rPr>
      <w:b/>
      <w:bCs/>
    </w:rPr>
  </w:style>
  <w:style w:type="character" w:styleId="a9">
    <w:name w:val="Emphasis"/>
    <w:basedOn w:val="a0"/>
    <w:uiPriority w:val="20"/>
    <w:qFormat/>
    <w:rsid w:val="008E0CFF"/>
    <w:rPr>
      <w:i/>
      <w:iCs/>
    </w:rPr>
  </w:style>
  <w:style w:type="paragraph" w:styleId="aa">
    <w:name w:val="No Spacing"/>
    <w:uiPriority w:val="1"/>
    <w:qFormat/>
    <w:rsid w:val="008E0C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E0C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0CF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E0CF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E0CFF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E0CFF"/>
    <w:rPr>
      <w:b/>
      <w:bCs/>
      <w:i/>
      <w:iCs/>
      <w:color w:val="DDDDDD" w:themeColor="accent1"/>
    </w:rPr>
  </w:style>
  <w:style w:type="character" w:styleId="ae">
    <w:name w:val="Subtle Emphasis"/>
    <w:basedOn w:val="a0"/>
    <w:uiPriority w:val="19"/>
    <w:qFormat/>
    <w:rsid w:val="008E0CF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E0CFF"/>
    <w:rPr>
      <w:b/>
      <w:bCs/>
      <w:i/>
      <w:iCs/>
      <w:color w:val="DDDDDD" w:themeColor="accent1"/>
    </w:rPr>
  </w:style>
  <w:style w:type="character" w:styleId="af0">
    <w:name w:val="Subtle Reference"/>
    <w:basedOn w:val="a0"/>
    <w:uiPriority w:val="31"/>
    <w:qFormat/>
    <w:rsid w:val="008E0CFF"/>
    <w:rPr>
      <w:smallCaps/>
      <w:color w:val="B2B2B2" w:themeColor="accent2"/>
      <w:u w:val="single"/>
    </w:rPr>
  </w:style>
  <w:style w:type="character" w:styleId="af1">
    <w:name w:val="Intense Reference"/>
    <w:basedOn w:val="a0"/>
    <w:uiPriority w:val="32"/>
    <w:qFormat/>
    <w:rsid w:val="008E0CFF"/>
    <w:rPr>
      <w:b/>
      <w:bCs/>
      <w:smallCaps/>
      <w:color w:val="B2B2B2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E0C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E0CFF"/>
    <w:pPr>
      <w:outlineLvl w:val="9"/>
    </w:pPr>
  </w:style>
  <w:style w:type="paragraph" w:customStyle="1" w:styleId="western">
    <w:name w:val="western"/>
    <w:basedOn w:val="a"/>
    <w:rsid w:val="00757A48"/>
    <w:pPr>
      <w:spacing w:before="100" w:beforeAutospacing="1" w:after="115"/>
    </w:pPr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6E8D4-7492-4F6A-9145-3E4F1663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АСОШ4</dc:creator>
  <cp:lastModifiedBy>Атабаево2</cp:lastModifiedBy>
  <cp:revision>2</cp:revision>
  <cp:lastPrinted>2018-04-19T08:41:00Z</cp:lastPrinted>
  <dcterms:created xsi:type="dcterms:W3CDTF">2019-04-05T07:31:00Z</dcterms:created>
  <dcterms:modified xsi:type="dcterms:W3CDTF">2019-04-05T07:31:00Z</dcterms:modified>
</cp:coreProperties>
</file>